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360"/>
      </w:tblGrid>
      <w:tr w:rsidR="000251F8" w:rsidRPr="000251F8" w14:paraId="07004E3E" w14:textId="77777777" w:rsidTr="000251F8">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360"/>
            </w:tblGrid>
            <w:tr w:rsidR="000251F8" w:rsidRPr="000251F8" w14:paraId="6C2AEF37" w14:textId="77777777" w:rsidTr="000251F8">
              <w:tc>
                <w:tcPr>
                  <w:tcW w:w="0" w:type="auto"/>
                  <w:tcMar>
                    <w:top w:w="150" w:type="dxa"/>
                    <w:left w:w="300" w:type="dxa"/>
                    <w:bottom w:w="150" w:type="dxa"/>
                    <w:right w:w="300" w:type="dxa"/>
                  </w:tcMar>
                  <w:hideMark/>
                </w:tcPr>
                <w:p w14:paraId="5CF0B66D" w14:textId="77777777" w:rsidR="000251F8" w:rsidRPr="000251F8" w:rsidRDefault="000251F8" w:rsidP="000251F8">
                  <w:pPr>
                    <w:jc w:val="center"/>
                    <w:rPr>
                      <w:rFonts w:ascii="Times New Roman" w:eastAsia="Times New Roman" w:hAnsi="Times New Roman" w:cs="Times New Roman"/>
                    </w:rPr>
                  </w:pPr>
                  <w:r w:rsidRPr="000251F8">
                    <w:rPr>
                      <w:rFonts w:ascii="Arial" w:eastAsia="Times New Roman" w:hAnsi="Arial" w:cs="Arial"/>
                      <w:b/>
                      <w:bCs/>
                      <w:color w:val="333333"/>
                      <w:sz w:val="33"/>
                      <w:szCs w:val="33"/>
                    </w:rPr>
                    <w:t>PSE&amp;G Prepared for Strong Christmas Eve Storm </w:t>
                  </w:r>
                </w:p>
                <w:p w14:paraId="1993645E" w14:textId="77777777" w:rsidR="000251F8" w:rsidRPr="000251F8" w:rsidRDefault="000251F8" w:rsidP="000251F8">
                  <w:pPr>
                    <w:jc w:val="center"/>
                    <w:rPr>
                      <w:rFonts w:ascii="Times New Roman" w:eastAsia="Times New Roman" w:hAnsi="Times New Roman" w:cs="Times New Roman"/>
                    </w:rPr>
                  </w:pPr>
                  <w:r w:rsidRPr="000251F8">
                    <w:rPr>
                      <w:rFonts w:ascii="Times New Roman" w:eastAsia="Times New Roman" w:hAnsi="Times New Roman" w:cs="Times New Roman"/>
                      <w:i/>
                      <w:iCs/>
                      <w:color w:val="333333"/>
                    </w:rPr>
                    <w:t>Physical distancing plans in place to work safely and provide excellent service</w:t>
                  </w:r>
                </w:p>
                <w:p w14:paraId="467E2BC9" w14:textId="77777777" w:rsidR="000251F8" w:rsidRPr="000251F8" w:rsidRDefault="000251F8" w:rsidP="000251F8">
                  <w:pPr>
                    <w:jc w:val="center"/>
                    <w:rPr>
                      <w:rFonts w:ascii="Times New Roman" w:eastAsia="Times New Roman" w:hAnsi="Times New Roman" w:cs="Times New Roman"/>
                    </w:rPr>
                  </w:pPr>
                  <w:r w:rsidRPr="000251F8">
                    <w:rPr>
                      <w:rFonts w:ascii="Times New Roman" w:eastAsia="Times New Roman" w:hAnsi="Times New Roman" w:cs="Times New Roman"/>
                      <w:color w:val="333333"/>
                    </w:rPr>
                    <w:t> </w:t>
                  </w:r>
                </w:p>
                <w:p w14:paraId="71629C5A"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(NEWARK, N.J. – December 23, 2020) Public Service Electric &amp; Gas, New Jersey’s largest utility, is monitoring the forecast and prepared for the strong winds, rain and possible snow Thursday evening into Friday (Christmas Eve into Christmas Day). The storm is expected to bring heavy rain and wind gusts of up to 60 mph. These conditions can bring down trees and tree limbs, causing wires to come down that result in power interruptions. Given the potential intensity of the storm and lack of available crews from other utilities to help due to the holiday, some outages may last into the weekend.</w:t>
                  </w:r>
                </w:p>
                <w:p w14:paraId="6F151CD5"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 </w:t>
                  </w:r>
                </w:p>
                <w:p w14:paraId="18000633"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 xml:space="preserve">In order to prepare for the storm, PSE&amp;G employees are foregoing holiday vacation to fulfill our commitment to providing safe, reliable power, and we continue our efforts to secure additional personnel to respond to the power outages caused by the storm. PSE&amp;G has also completed system checks of critical transmission and distribution </w:t>
                  </w:r>
                  <w:proofErr w:type="gramStart"/>
                  <w:r w:rsidRPr="000251F8">
                    <w:rPr>
                      <w:rFonts w:ascii="Arial" w:eastAsia="Times New Roman" w:hAnsi="Arial" w:cs="Arial"/>
                      <w:color w:val="333333"/>
                    </w:rPr>
                    <w:t>equipment, and</w:t>
                  </w:r>
                  <w:proofErr w:type="gramEnd"/>
                  <w:r w:rsidRPr="000251F8">
                    <w:rPr>
                      <w:rFonts w:ascii="Arial" w:eastAsia="Times New Roman" w:hAnsi="Arial" w:cs="Arial"/>
                      <w:color w:val="333333"/>
                    </w:rPr>
                    <w:t xml:space="preserve"> performed logistics checks to ensure the availability of critical materials, fuel and other supplies. </w:t>
                  </w:r>
                </w:p>
                <w:p w14:paraId="53FA9EE1"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 </w:t>
                  </w:r>
                </w:p>
                <w:p w14:paraId="50ADFB19"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 xml:space="preserve">“We know many of our customers have holiday plans, so we will have all available crews ready to restore those who lose power as quickly as possible,” said Jack Bridges, PSE&amp;G’s vice president for Electric Operations. “We understand how important </w:t>
                  </w:r>
                  <w:proofErr w:type="gramStart"/>
                  <w:r w:rsidRPr="000251F8">
                    <w:rPr>
                      <w:rFonts w:ascii="Arial" w:eastAsia="Times New Roman" w:hAnsi="Arial" w:cs="Arial"/>
                      <w:color w:val="333333"/>
                    </w:rPr>
                    <w:t>having electricity</w:t>
                  </w:r>
                  <w:proofErr w:type="gramEnd"/>
                  <w:r w:rsidRPr="000251F8">
                    <w:rPr>
                      <w:rFonts w:ascii="Arial" w:eastAsia="Times New Roman" w:hAnsi="Arial" w:cs="Arial"/>
                      <w:color w:val="333333"/>
                    </w:rPr>
                    <w:t xml:space="preserve"> is to everyone at this time of the year and will do all we can to minimize any interruptions. We encourage customers to contact us immediately should they experience an outage.”</w:t>
                  </w:r>
                </w:p>
                <w:p w14:paraId="3D86D45C"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PSE&amp;G is prepared to maintain safe, reliable service during the COVID-19 pandemic. </w:t>
                  </w:r>
                </w:p>
                <w:p w14:paraId="788DA4EF" w14:textId="77777777" w:rsidR="000251F8" w:rsidRPr="000251F8" w:rsidRDefault="000251F8" w:rsidP="000251F8">
                  <w:pPr>
                    <w:rPr>
                      <w:rFonts w:ascii="Times New Roman" w:eastAsia="Times New Roman" w:hAnsi="Times New Roman" w:cs="Times New Roman"/>
                    </w:rPr>
                  </w:pPr>
                  <w:r w:rsidRPr="000251F8">
                    <w:rPr>
                      <w:rFonts w:ascii="Times New Roman" w:eastAsia="Times New Roman" w:hAnsi="Times New Roman" w:cs="Times New Roman"/>
                      <w:color w:val="333333"/>
                    </w:rPr>
                    <w:t> </w:t>
                  </w:r>
                </w:p>
                <w:p w14:paraId="6CFD6B05"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“In response to the outbreak, we have adapted our storm and safety procedures to follow public health guidelines and industry best practices,” Bridges said. “We thank our customers for their patience as we operate under these unusual circumstances to restore power as fast as it can be done safely.”</w:t>
                  </w:r>
                </w:p>
                <w:p w14:paraId="50FF84F1" w14:textId="77777777" w:rsidR="000251F8" w:rsidRPr="000251F8" w:rsidRDefault="000251F8" w:rsidP="000251F8">
                  <w:pPr>
                    <w:rPr>
                      <w:rFonts w:ascii="Times New Roman" w:eastAsia="Times New Roman" w:hAnsi="Times New Roman" w:cs="Times New Roman"/>
                    </w:rPr>
                  </w:pPr>
                  <w:r w:rsidRPr="000251F8">
                    <w:rPr>
                      <w:rFonts w:ascii="Times New Roman" w:eastAsia="Times New Roman" w:hAnsi="Times New Roman" w:cs="Times New Roman"/>
                      <w:color w:val="333333"/>
                    </w:rPr>
                    <w:t> </w:t>
                  </w:r>
                </w:p>
                <w:p w14:paraId="759C0191"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The safety of PSE&amp;G’s customers and employees is the company’s top priority. We ask that customers remain in their homes while crews are working nearby. If customers must speak with our crews, we ask that they practice responsible physical distancing and remain at least 6 feet away to ensure the health of everyone involved. For more information about how PSE&amp;G continues to live up to its commitments during the pandemic, please visit </w:t>
                  </w:r>
                  <w:hyperlink r:id="rId4" w:tgtFrame="_blank" w:history="1">
                    <w:r w:rsidRPr="000251F8">
                      <w:rPr>
                        <w:rFonts w:ascii="Arial" w:eastAsia="Times New Roman" w:hAnsi="Arial" w:cs="Arial"/>
                        <w:color w:val="0078C1"/>
                        <w:u w:val="single"/>
                      </w:rPr>
                      <w:t>pseg.com/COVID19</w:t>
                    </w:r>
                  </w:hyperlink>
                  <w:r w:rsidRPr="000251F8">
                    <w:rPr>
                      <w:rFonts w:ascii="Arial" w:eastAsia="Times New Roman" w:hAnsi="Arial" w:cs="Arial"/>
                      <w:color w:val="333333"/>
                    </w:rPr>
                    <w:t>.</w:t>
                  </w:r>
                </w:p>
                <w:p w14:paraId="7CF506B7" w14:textId="77777777" w:rsidR="000251F8" w:rsidRPr="000251F8" w:rsidRDefault="000251F8" w:rsidP="000251F8">
                  <w:pPr>
                    <w:rPr>
                      <w:rFonts w:ascii="Times New Roman" w:eastAsia="Times New Roman" w:hAnsi="Times New Roman" w:cs="Times New Roman"/>
                    </w:rPr>
                  </w:pPr>
                  <w:r w:rsidRPr="000251F8">
                    <w:rPr>
                      <w:rFonts w:ascii="Times New Roman" w:eastAsia="Times New Roman" w:hAnsi="Times New Roman" w:cs="Times New Roman"/>
                      <w:color w:val="333333"/>
                    </w:rPr>
                    <w:t> </w:t>
                  </w:r>
                </w:p>
                <w:p w14:paraId="5F0FA22D"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Customers should prepare, be cautious and stay alert to their surroundings during and after storms. </w:t>
                  </w:r>
                </w:p>
                <w:p w14:paraId="75CD7063"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 </w:t>
                  </w:r>
                </w:p>
                <w:p w14:paraId="655D7036"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b/>
                      <w:bCs/>
                      <w:color w:val="333333"/>
                    </w:rPr>
                    <w:t>What you can do now:</w:t>
                  </w:r>
                </w:p>
                <w:p w14:paraId="4CA6B756"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Be ready to communicate about your situation.</w:t>
                  </w:r>
                </w:p>
                <w:p w14:paraId="32D4316A"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lastRenderedPageBreak/>
                    <w:t>·</w:t>
                  </w:r>
                  <w:r w:rsidRPr="000251F8">
                    <w:rPr>
                      <w:rFonts w:ascii="Symbol" w:eastAsia="Times New Roman" w:hAnsi="Symbol" w:cs="Calibri"/>
                      <w:color w:val="333333"/>
                      <w:sz w:val="22"/>
                      <w:szCs w:val="22"/>
                    </w:rPr>
                    <w:t>     </w:t>
                  </w:r>
                  <w:r w:rsidRPr="000251F8">
                    <w:rPr>
                      <w:rFonts w:ascii="Arial" w:eastAsia="Times New Roman" w:hAnsi="Arial" w:cs="Arial"/>
                      <w:color w:val="333333"/>
                    </w:rPr>
                    <w:t>Make sure you have a family emergency plan.</w:t>
                  </w:r>
                </w:p>
                <w:p w14:paraId="11787AD0"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Charge your phones, tablets, power backups and other mobile devices.</w:t>
                  </w:r>
                </w:p>
                <w:p w14:paraId="560C4618"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If your mobile service provides a “hotspot” for areas without internet access, learn how to use it.</w:t>
                  </w:r>
                </w:p>
                <w:p w14:paraId="2FE9D9F7"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Review more storm preparation tips at </w:t>
                  </w:r>
                  <w:hyperlink r:id="rId5" w:tgtFrame="_blank" w:history="1">
                    <w:r w:rsidRPr="000251F8">
                      <w:rPr>
                        <w:rFonts w:ascii="Arial" w:eastAsia="Times New Roman" w:hAnsi="Arial" w:cs="Arial"/>
                        <w:color w:val="0078C1"/>
                        <w:u w:val="single"/>
                      </w:rPr>
                      <w:t>https://nj.pseg.com/safetyandreliability/stormsafety</w:t>
                    </w:r>
                  </w:hyperlink>
                  <w:r w:rsidRPr="000251F8">
                    <w:rPr>
                      <w:rFonts w:ascii="Arial" w:eastAsia="Times New Roman" w:hAnsi="Arial" w:cs="Arial"/>
                      <w:color w:val="333333"/>
                    </w:rPr>
                    <w:t>.</w:t>
                  </w:r>
                </w:p>
                <w:p w14:paraId="395BAB01"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 </w:t>
                  </w:r>
                </w:p>
                <w:p w14:paraId="0CBC09C7"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b/>
                      <w:bCs/>
                      <w:color w:val="333333"/>
                    </w:rPr>
                    <w:t>Stay connected with PSE&amp;G:</w:t>
                  </w:r>
                </w:p>
                <w:p w14:paraId="24CFC48D"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Compile a list of emergency phone numbers, include PSE&amp;G Customer Service 1-800-436-PSEG. </w:t>
                  </w:r>
                </w:p>
                <w:p w14:paraId="51B423F9"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Go to </w:t>
                  </w:r>
                  <w:hyperlink r:id="rId6" w:tgtFrame="_blank" w:history="1">
                    <w:r w:rsidRPr="000251F8">
                      <w:rPr>
                        <w:rFonts w:ascii="Arial" w:eastAsia="Times New Roman" w:hAnsi="Arial" w:cs="Arial"/>
                        <w:color w:val="0078C1"/>
                        <w:u w:val="single"/>
                      </w:rPr>
                      <w:t>pseg.com/</w:t>
                    </w:r>
                    <w:proofErr w:type="spellStart"/>
                    <w:r w:rsidRPr="000251F8">
                      <w:rPr>
                        <w:rFonts w:ascii="Arial" w:eastAsia="Times New Roman" w:hAnsi="Arial" w:cs="Arial"/>
                        <w:color w:val="0078C1"/>
                        <w:u w:val="single"/>
                      </w:rPr>
                      <w:t>myaccount</w:t>
                    </w:r>
                    <w:proofErr w:type="spellEnd"/>
                  </w:hyperlink>
                  <w:r w:rsidRPr="000251F8">
                    <w:rPr>
                      <w:rFonts w:ascii="Arial" w:eastAsia="Times New Roman" w:hAnsi="Arial" w:cs="Arial"/>
                      <w:color w:val="333333"/>
                    </w:rPr>
                    <w:t> to sign up to report outages online and to check restoration progress.</w:t>
                  </w:r>
                </w:p>
                <w:p w14:paraId="06D4DDA1"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Go to </w:t>
                  </w:r>
                  <w:hyperlink r:id="rId7" w:tgtFrame="_blank" w:history="1">
                    <w:r w:rsidRPr="000251F8">
                      <w:rPr>
                        <w:rFonts w:ascii="Arial" w:eastAsia="Times New Roman" w:hAnsi="Arial" w:cs="Arial"/>
                        <w:color w:val="0078C1"/>
                        <w:u w:val="single"/>
                      </w:rPr>
                      <w:t>pseg.com/</w:t>
                    </w:r>
                    <w:proofErr w:type="spellStart"/>
                    <w:r w:rsidRPr="000251F8">
                      <w:rPr>
                        <w:rFonts w:ascii="Arial" w:eastAsia="Times New Roman" w:hAnsi="Arial" w:cs="Arial"/>
                        <w:color w:val="0078C1"/>
                        <w:u w:val="single"/>
                      </w:rPr>
                      <w:t>outagecenter</w:t>
                    </w:r>
                    <w:proofErr w:type="spellEnd"/>
                  </w:hyperlink>
                  <w:r w:rsidRPr="000251F8">
                    <w:rPr>
                      <w:rFonts w:ascii="Arial" w:eastAsia="Times New Roman" w:hAnsi="Arial" w:cs="Arial"/>
                      <w:color w:val="333333"/>
                    </w:rPr>
                    <w:t xml:space="preserve"> to check the “Outage Map,” which is updated every 15 minutes with PSE&amp;G outage information, and to register for </w:t>
                  </w:r>
                  <w:proofErr w:type="spellStart"/>
                  <w:r w:rsidRPr="000251F8">
                    <w:rPr>
                      <w:rFonts w:ascii="Arial" w:eastAsia="Times New Roman" w:hAnsi="Arial" w:cs="Arial"/>
                      <w:color w:val="333333"/>
                    </w:rPr>
                    <w:t>MyAlerts</w:t>
                  </w:r>
                  <w:proofErr w:type="spellEnd"/>
                  <w:r w:rsidRPr="000251F8">
                    <w:rPr>
                      <w:rFonts w:ascii="Arial" w:eastAsia="Times New Roman" w:hAnsi="Arial" w:cs="Arial"/>
                      <w:color w:val="333333"/>
                    </w:rPr>
                    <w:t xml:space="preserve"> to receive text notifications.</w:t>
                  </w:r>
                </w:p>
                <w:p w14:paraId="2F47189F"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You can report an outage by texting “OUT” to 4PSEG (47734) or via Alexa or Google Assistant.</w:t>
                  </w:r>
                </w:p>
                <w:p w14:paraId="558848E7"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The new PSE&amp;G mobile app enables customers using </w:t>
                  </w:r>
                  <w:hyperlink r:id="rId8" w:tgtFrame="_blank" w:history="1">
                    <w:r w:rsidRPr="000251F8">
                      <w:rPr>
                        <w:rFonts w:ascii="Arial" w:eastAsia="Times New Roman" w:hAnsi="Arial" w:cs="Arial"/>
                        <w:color w:val="0078C1"/>
                        <w:u w:val="single"/>
                      </w:rPr>
                      <w:t>Apple</w:t>
                    </w:r>
                  </w:hyperlink>
                  <w:r w:rsidRPr="000251F8">
                    <w:rPr>
                      <w:rFonts w:ascii="Arial" w:eastAsia="Times New Roman" w:hAnsi="Arial" w:cs="Arial"/>
                      <w:color w:val="333333"/>
                    </w:rPr>
                    <w:t> or </w:t>
                  </w:r>
                  <w:proofErr w:type="spellStart"/>
                  <w:r w:rsidRPr="000251F8">
                    <w:rPr>
                      <w:rFonts w:ascii="Calibri" w:eastAsia="Times New Roman" w:hAnsi="Calibri" w:cs="Calibri"/>
                      <w:sz w:val="22"/>
                      <w:szCs w:val="22"/>
                    </w:rPr>
                    <w:fldChar w:fldCharType="begin"/>
                  </w:r>
                  <w:r w:rsidRPr="000251F8">
                    <w:rPr>
                      <w:rFonts w:ascii="Calibri" w:eastAsia="Times New Roman" w:hAnsi="Calibri" w:cs="Calibri"/>
                      <w:sz w:val="22"/>
                      <w:szCs w:val="22"/>
                    </w:rPr>
                    <w:instrText xml:space="preserve"> HYPERLINK "https://mail.metuchen.com/owa/redir.aspx?C=f7b74d5d98414d7caf658a5a7ecef7aa&amp;URL=http%3a%2f%2fr20.rs6.net%2ftn.jsp%3ff%3d001aeU_D391NBVuIVbDhZTdrUq29S3eKORLG8FClLu1oLVZak7AWgzaVOCx1xue2Uvxq8adS0AKXyc5RLthdIpYB_W1gHdILP00-Nbu2vZC3u7-OIyjkLEGFn5sdKI-UfnhKtU2XYOzExRUGwqHkX4kW3uawEfZXI4NWnoYGDGhqo119s8FkcgZFCMvg7P7dOI72gRn3gqBFfY%3d%26c%3dqAFY3sp_ZGQQXsOiRMOtavBCzQ6NBgzDT2pmOVqEAM-4EgpCJYlHJw%3d%3d%26ch%3dKoTCqKt_qDZ-tTU3c55gx1VpRRUjITuOHos-BpL5BcGqc3o5jbUXCw%3d%3d" \t "_blank" </w:instrText>
                  </w:r>
                  <w:r w:rsidRPr="000251F8">
                    <w:rPr>
                      <w:rFonts w:ascii="Calibri" w:eastAsia="Times New Roman" w:hAnsi="Calibri" w:cs="Calibri"/>
                      <w:sz w:val="22"/>
                      <w:szCs w:val="22"/>
                    </w:rPr>
                    <w:fldChar w:fldCharType="separate"/>
                  </w:r>
                  <w:r w:rsidRPr="000251F8">
                    <w:rPr>
                      <w:rFonts w:ascii="Arial" w:eastAsia="Times New Roman" w:hAnsi="Arial" w:cs="Arial"/>
                      <w:color w:val="0078C1"/>
                      <w:u w:val="single"/>
                    </w:rPr>
                    <w:t>Android</w:t>
                  </w:r>
                  <w:r w:rsidRPr="000251F8">
                    <w:rPr>
                      <w:rFonts w:ascii="Calibri" w:eastAsia="Times New Roman" w:hAnsi="Calibri" w:cs="Calibri"/>
                      <w:sz w:val="22"/>
                      <w:szCs w:val="22"/>
                    </w:rPr>
                    <w:fldChar w:fldCharType="end"/>
                  </w:r>
                  <w:r w:rsidRPr="000251F8">
                    <w:rPr>
                      <w:rFonts w:ascii="Arial" w:eastAsia="Times New Roman" w:hAnsi="Arial" w:cs="Arial"/>
                      <w:color w:val="333333"/>
                    </w:rPr>
                    <w:t>devices</w:t>
                  </w:r>
                  <w:proofErr w:type="spellEnd"/>
                  <w:r w:rsidRPr="000251F8">
                    <w:rPr>
                      <w:rFonts w:ascii="Arial" w:eastAsia="Times New Roman" w:hAnsi="Arial" w:cs="Arial"/>
                      <w:color w:val="333333"/>
                    </w:rPr>
                    <w:t xml:space="preserve"> to securely and easily manage their accounts when and where the customers want to be served.</w:t>
                  </w:r>
                </w:p>
                <w:p w14:paraId="6861A826"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“Like” </w:t>
                  </w:r>
                  <w:hyperlink r:id="rId9" w:tgtFrame="_blank" w:history="1">
                    <w:r w:rsidRPr="000251F8">
                      <w:rPr>
                        <w:rFonts w:ascii="Arial" w:eastAsia="Times New Roman" w:hAnsi="Arial" w:cs="Arial"/>
                        <w:color w:val="0078C1"/>
                        <w:u w:val="single"/>
                      </w:rPr>
                      <w:t>PSEG on Facebook</w:t>
                    </w:r>
                  </w:hyperlink>
                  <w:r w:rsidRPr="000251F8">
                    <w:rPr>
                      <w:rFonts w:ascii="Arial" w:eastAsia="Times New Roman" w:hAnsi="Arial" w:cs="Arial"/>
                      <w:color w:val="333333"/>
                    </w:rPr>
                    <w:t> and follow PSEG on Twitter </w:t>
                  </w:r>
                  <w:hyperlink r:id="rId10" w:tgtFrame="_blank" w:history="1">
                    <w:r w:rsidRPr="000251F8">
                      <w:rPr>
                        <w:rFonts w:ascii="Arial" w:eastAsia="Times New Roman" w:hAnsi="Arial" w:cs="Arial"/>
                        <w:color w:val="0078C1"/>
                        <w:u w:val="single"/>
                      </w:rPr>
                      <w:t>@PSEGdelivers</w:t>
                    </w:r>
                  </w:hyperlink>
                  <w:r w:rsidRPr="000251F8">
                    <w:rPr>
                      <w:rFonts w:ascii="Arial" w:eastAsia="Times New Roman" w:hAnsi="Arial" w:cs="Arial"/>
                      <w:color w:val="333333"/>
                    </w:rPr>
                    <w:t>.</w:t>
                  </w:r>
                </w:p>
                <w:p w14:paraId="057C98AB"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color w:val="333333"/>
                    </w:rPr>
                    <w:t> </w:t>
                  </w:r>
                </w:p>
                <w:p w14:paraId="17F989F4"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b/>
                      <w:bCs/>
                      <w:color w:val="333333"/>
                      <w:sz w:val="23"/>
                      <w:szCs w:val="23"/>
                    </w:rPr>
                    <w:t>Stay away from downed wires:</w:t>
                  </w:r>
                </w:p>
                <w:p w14:paraId="5B2E0119"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Downed wires should always be considered “live.” Stay at least 30 feet away from downed power lines and immediately call PSE&amp;G at </w:t>
                  </w:r>
                  <w:r w:rsidRPr="000251F8">
                    <w:rPr>
                      <w:rFonts w:ascii="Arial" w:eastAsia="Times New Roman" w:hAnsi="Arial" w:cs="Arial"/>
                      <w:color w:val="0078C1"/>
                      <w:u w:val="single"/>
                    </w:rPr>
                    <w:t>1-800-436-PSEG (7734)</w:t>
                  </w:r>
                  <w:r w:rsidRPr="000251F8">
                    <w:rPr>
                      <w:rFonts w:ascii="Arial" w:eastAsia="Times New Roman" w:hAnsi="Arial" w:cs="Arial"/>
                      <w:color w:val="333333"/>
                    </w:rPr>
                    <w:t> or </w:t>
                  </w:r>
                  <w:r w:rsidRPr="000251F8">
                    <w:rPr>
                      <w:rFonts w:ascii="Arial" w:eastAsia="Times New Roman" w:hAnsi="Arial" w:cs="Arial"/>
                      <w:color w:val="0078C1"/>
                      <w:u w:val="single"/>
                    </w:rPr>
                    <w:t>911</w:t>
                  </w:r>
                  <w:r w:rsidRPr="000251F8">
                    <w:rPr>
                      <w:rFonts w:ascii="Arial" w:eastAsia="Times New Roman" w:hAnsi="Arial" w:cs="Arial"/>
                      <w:color w:val="333333"/>
                    </w:rPr>
                    <w:t> to report downed wires.</w:t>
                  </w:r>
                </w:p>
                <w:p w14:paraId="0EED0369" w14:textId="77777777" w:rsidR="000251F8" w:rsidRPr="000251F8" w:rsidRDefault="000251F8" w:rsidP="000251F8">
                  <w:pPr>
                    <w:rPr>
                      <w:rFonts w:ascii="Times New Roman" w:eastAsia="Times New Roman" w:hAnsi="Times New Roman" w:cs="Times New Roman"/>
                    </w:rPr>
                  </w:pPr>
                  <w:r w:rsidRPr="000251F8">
                    <w:rPr>
                      <w:rFonts w:ascii="Times New Roman" w:eastAsia="Times New Roman" w:hAnsi="Times New Roman" w:cs="Times New Roman"/>
                      <w:color w:val="333333"/>
                    </w:rPr>
                    <w:t> </w:t>
                  </w:r>
                </w:p>
                <w:p w14:paraId="35A89921"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b/>
                      <w:bCs/>
                      <w:color w:val="333333"/>
                      <w:sz w:val="23"/>
                      <w:szCs w:val="23"/>
                    </w:rPr>
                    <w:t>Other important safety notes:</w:t>
                  </w:r>
                </w:p>
                <w:p w14:paraId="2007537E"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If you experience “no heat” or are having trouble with your heating appliance, please make an appointment by calling 1-800-350-PSEG (7734) or schedule online at </w:t>
                  </w:r>
                  <w:hyperlink r:id="rId11" w:tgtFrame="_blank" w:history="1">
                    <w:r w:rsidRPr="000251F8">
                      <w:rPr>
                        <w:rFonts w:ascii="Arial" w:eastAsia="Times New Roman" w:hAnsi="Arial" w:cs="Arial"/>
                        <w:color w:val="0078C1"/>
                        <w:u w:val="single"/>
                      </w:rPr>
                      <w:t>nj.myaccount.pseg.com</w:t>
                    </w:r>
                  </w:hyperlink>
                  <w:r w:rsidRPr="000251F8">
                    <w:rPr>
                      <w:rFonts w:ascii="Arial" w:eastAsia="Times New Roman" w:hAnsi="Arial" w:cs="Arial"/>
                      <w:color w:val="333333"/>
                    </w:rPr>
                    <w:t>.</w:t>
                  </w:r>
                </w:p>
                <w:p w14:paraId="541ACDB5"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To prevent carbon monoxide poisoning, do not run any gasoline-powered generators in a garage or any other enclosed space.</w:t>
                  </w:r>
                </w:p>
                <w:p w14:paraId="235276CA" w14:textId="77777777" w:rsidR="000251F8" w:rsidRPr="000251F8" w:rsidRDefault="000251F8" w:rsidP="000251F8">
                  <w:pPr>
                    <w:ind w:hanging="240"/>
                    <w:rPr>
                      <w:rFonts w:ascii="Times New Roman" w:eastAsia="Times New Roman" w:hAnsi="Times New Roman" w:cs="Times New Roman"/>
                    </w:rPr>
                  </w:pPr>
                  <w:r w:rsidRPr="000251F8">
                    <w:rPr>
                      <w:rFonts w:ascii="Symbol" w:eastAsia="Times New Roman" w:hAnsi="Symbol" w:cs="Calibri"/>
                      <w:color w:val="333333"/>
                      <w:sz w:val="20"/>
                      <w:szCs w:val="20"/>
                    </w:rPr>
                    <w:t>·</w:t>
                  </w:r>
                  <w:r w:rsidRPr="000251F8">
                    <w:rPr>
                      <w:rFonts w:ascii="Symbol" w:eastAsia="Times New Roman" w:hAnsi="Symbol" w:cs="Calibri"/>
                      <w:color w:val="333333"/>
                      <w:sz w:val="22"/>
                      <w:szCs w:val="22"/>
                    </w:rPr>
                    <w:t>     </w:t>
                  </w:r>
                  <w:r w:rsidRPr="000251F8">
                    <w:rPr>
                      <w:rFonts w:ascii="Arial" w:eastAsia="Times New Roman" w:hAnsi="Arial" w:cs="Arial"/>
                      <w:color w:val="333333"/>
                    </w:rPr>
                    <w:t>If you are on life-sustaining medical equipment, ensure that you alert PSE&amp;G in advance and notify your local police and fire departments. For more information, visit </w:t>
                  </w:r>
                  <w:hyperlink r:id="rId12" w:tgtFrame="_blank" w:history="1">
                    <w:r w:rsidRPr="000251F8">
                      <w:rPr>
                        <w:rFonts w:ascii="Arial" w:eastAsia="Times New Roman" w:hAnsi="Arial" w:cs="Arial"/>
                        <w:color w:val="0078C1"/>
                        <w:u w:val="single"/>
                      </w:rPr>
                      <w:t>www.pseg.com/life</w:t>
                    </w:r>
                  </w:hyperlink>
                  <w:r w:rsidRPr="000251F8">
                    <w:rPr>
                      <w:rFonts w:ascii="Arial" w:eastAsia="Times New Roman" w:hAnsi="Arial" w:cs="Arial"/>
                      <w:color w:val="333333"/>
                    </w:rPr>
                    <w:t>.</w:t>
                  </w:r>
                </w:p>
                <w:p w14:paraId="2DA3FBA6" w14:textId="77777777" w:rsidR="000251F8" w:rsidRPr="000251F8" w:rsidRDefault="000251F8" w:rsidP="000251F8">
                  <w:pPr>
                    <w:rPr>
                      <w:rFonts w:ascii="Times New Roman" w:eastAsia="Times New Roman" w:hAnsi="Times New Roman" w:cs="Times New Roman"/>
                    </w:rPr>
                  </w:pPr>
                  <w:r w:rsidRPr="000251F8">
                    <w:rPr>
                      <w:rFonts w:ascii="Times New Roman" w:eastAsia="Times New Roman" w:hAnsi="Times New Roman" w:cs="Times New Roman"/>
                      <w:color w:val="333333"/>
                    </w:rPr>
                    <w:t> </w:t>
                  </w:r>
                </w:p>
                <w:p w14:paraId="06F9E819" w14:textId="77777777" w:rsidR="000251F8" w:rsidRPr="000251F8" w:rsidRDefault="000251F8" w:rsidP="000251F8">
                  <w:pPr>
                    <w:jc w:val="center"/>
                    <w:rPr>
                      <w:rFonts w:ascii="Times New Roman" w:eastAsia="Times New Roman" w:hAnsi="Times New Roman" w:cs="Times New Roman"/>
                    </w:rPr>
                  </w:pPr>
                  <w:r w:rsidRPr="000251F8">
                    <w:rPr>
                      <w:rFonts w:ascii="Arial" w:eastAsia="Times New Roman" w:hAnsi="Arial" w:cs="Arial"/>
                      <w:color w:val="333333"/>
                      <w:sz w:val="23"/>
                      <w:szCs w:val="23"/>
                    </w:rPr>
                    <w:t>###</w:t>
                  </w:r>
                </w:p>
                <w:p w14:paraId="3C49C3ED"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b/>
                      <w:bCs/>
                      <w:i/>
                      <w:iCs/>
                      <w:color w:val="333333"/>
                      <w:sz w:val="20"/>
                      <w:szCs w:val="20"/>
                    </w:rPr>
                    <w:t>PSE&amp;G</w:t>
                  </w:r>
                </w:p>
                <w:p w14:paraId="74EE2174"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i/>
                      <w:iCs/>
                      <w:color w:val="333333"/>
                      <w:sz w:val="20"/>
                      <w:szCs w:val="20"/>
                    </w:rPr>
                    <w:t xml:space="preserve">Public Service Electric &amp; Gas Co. (PSE&amp;G) is New Jersey’s oldest and largest gas and electric delivery public utility, serving three-quarters of the state’s population. PSE&amp;G is the winner of the </w:t>
                  </w:r>
                  <w:proofErr w:type="spellStart"/>
                  <w:r w:rsidRPr="000251F8">
                    <w:rPr>
                      <w:rFonts w:ascii="Arial" w:eastAsia="Times New Roman" w:hAnsi="Arial" w:cs="Arial"/>
                      <w:i/>
                      <w:iCs/>
                      <w:color w:val="333333"/>
                      <w:sz w:val="20"/>
                      <w:szCs w:val="20"/>
                    </w:rPr>
                    <w:t>ReliabilityOne</w:t>
                  </w:r>
                  <w:proofErr w:type="spellEnd"/>
                  <w:r w:rsidRPr="000251F8">
                    <w:rPr>
                      <w:rFonts w:ascii="Arial" w:eastAsia="Times New Roman" w:hAnsi="Arial" w:cs="Arial"/>
                      <w:i/>
                      <w:iCs/>
                      <w:color w:val="333333"/>
                      <w:sz w:val="20"/>
                      <w:szCs w:val="20"/>
                    </w:rPr>
                    <w:t xml:space="preserve"> Award for superior electric system reliability in the Mid-Atlantic region. In 2020, PSE&amp;G was named the most trusted combined gas &amp; electric utility in the East Region, by the Cogent Syndicated Brand Trust Index. PSE&amp;G is a subsidiary of Public Service Enterprise Group Inc. (PSEG) (</w:t>
                  </w:r>
                  <w:proofErr w:type="gramStart"/>
                  <w:r w:rsidRPr="000251F8">
                    <w:rPr>
                      <w:rFonts w:ascii="Arial" w:eastAsia="Times New Roman" w:hAnsi="Arial" w:cs="Arial"/>
                      <w:i/>
                      <w:iCs/>
                      <w:color w:val="333333"/>
                      <w:sz w:val="20"/>
                      <w:szCs w:val="20"/>
                    </w:rPr>
                    <w:t>NYSE:PEG</w:t>
                  </w:r>
                  <w:proofErr w:type="gramEnd"/>
                  <w:r w:rsidRPr="000251F8">
                    <w:rPr>
                      <w:rFonts w:ascii="Arial" w:eastAsia="Times New Roman" w:hAnsi="Arial" w:cs="Arial"/>
                      <w:i/>
                      <w:iCs/>
                      <w:color w:val="333333"/>
                      <w:sz w:val="20"/>
                      <w:szCs w:val="20"/>
                    </w:rPr>
                    <w:t>), a diversified energy company. PSEG has been named to the Dow Jones Sustainability Index for North America for 13 consecutive years (</w:t>
                  </w:r>
                  <w:hyperlink r:id="rId13" w:tgtFrame="_blank" w:history="1">
                    <w:r w:rsidRPr="000251F8">
                      <w:rPr>
                        <w:rFonts w:ascii="Arial" w:eastAsia="Times New Roman" w:hAnsi="Arial" w:cs="Arial"/>
                        <w:i/>
                        <w:iCs/>
                        <w:color w:val="0078C1"/>
                        <w:sz w:val="20"/>
                        <w:szCs w:val="20"/>
                        <w:u w:val="single"/>
                      </w:rPr>
                      <w:t>www.pseg.com</w:t>
                    </w:r>
                  </w:hyperlink>
                  <w:r w:rsidRPr="000251F8">
                    <w:rPr>
                      <w:rFonts w:ascii="Arial" w:eastAsia="Times New Roman" w:hAnsi="Arial" w:cs="Arial"/>
                      <w:i/>
                      <w:iCs/>
                      <w:color w:val="333333"/>
                      <w:sz w:val="20"/>
                      <w:szCs w:val="20"/>
                    </w:rPr>
                    <w:t>).</w:t>
                  </w:r>
                </w:p>
                <w:p w14:paraId="6E864E7B"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i/>
                      <w:iCs/>
                      <w:color w:val="333333"/>
                      <w:sz w:val="20"/>
                      <w:szCs w:val="20"/>
                    </w:rPr>
                    <w:t> </w:t>
                  </w:r>
                </w:p>
                <w:p w14:paraId="317DC1E4" w14:textId="77777777" w:rsidR="000251F8" w:rsidRPr="000251F8" w:rsidRDefault="000251F8" w:rsidP="000251F8">
                  <w:pPr>
                    <w:rPr>
                      <w:rFonts w:ascii="Times New Roman" w:eastAsia="Times New Roman" w:hAnsi="Times New Roman" w:cs="Times New Roman"/>
                    </w:rPr>
                  </w:pPr>
                  <w:r w:rsidRPr="000251F8">
                    <w:rPr>
                      <w:rFonts w:ascii="Arial" w:eastAsia="Times New Roman" w:hAnsi="Arial" w:cs="Arial"/>
                      <w:b/>
                      <w:bCs/>
                      <w:i/>
                      <w:iCs/>
                      <w:color w:val="333333"/>
                      <w:sz w:val="20"/>
                      <w:szCs w:val="20"/>
                    </w:rPr>
                    <w:lastRenderedPageBreak/>
                    <w:t>Visit PSEG at</w:t>
                  </w:r>
                  <w:r w:rsidRPr="000251F8">
                    <w:rPr>
                      <w:rFonts w:ascii="Arial" w:eastAsia="Times New Roman" w:hAnsi="Arial" w:cs="Arial"/>
                      <w:i/>
                      <w:iCs/>
                      <w:color w:val="333333"/>
                      <w:sz w:val="20"/>
                      <w:szCs w:val="20"/>
                    </w:rPr>
                    <w:t>:</w:t>
                  </w:r>
                </w:p>
                <w:p w14:paraId="40840F63" w14:textId="77777777" w:rsidR="000251F8" w:rsidRPr="000251F8" w:rsidRDefault="000251F8" w:rsidP="000251F8">
                  <w:pPr>
                    <w:rPr>
                      <w:rFonts w:ascii="Times New Roman" w:eastAsia="Times New Roman" w:hAnsi="Times New Roman" w:cs="Times New Roman"/>
                    </w:rPr>
                  </w:pPr>
                  <w:hyperlink r:id="rId14" w:tgtFrame="_blank" w:history="1">
                    <w:r w:rsidRPr="000251F8">
                      <w:rPr>
                        <w:rFonts w:ascii="Arial" w:eastAsia="Times New Roman" w:hAnsi="Arial" w:cs="Arial"/>
                        <w:i/>
                        <w:iCs/>
                        <w:color w:val="0078C1"/>
                        <w:sz w:val="20"/>
                        <w:szCs w:val="20"/>
                        <w:u w:val="single"/>
                      </w:rPr>
                      <w:t>www.pseg.</w:t>
                    </w:r>
                    <w:r w:rsidRPr="000251F8">
                      <w:rPr>
                        <w:rFonts w:ascii="Arial" w:eastAsia="Times New Roman" w:hAnsi="Arial" w:cs="Arial"/>
                        <w:i/>
                        <w:iCs/>
                        <w:color w:val="0078C1"/>
                        <w:sz w:val="20"/>
                        <w:szCs w:val="20"/>
                        <w:u w:val="single"/>
                      </w:rPr>
                      <w:t>c</w:t>
                    </w:r>
                    <w:r w:rsidRPr="000251F8">
                      <w:rPr>
                        <w:rFonts w:ascii="Arial" w:eastAsia="Times New Roman" w:hAnsi="Arial" w:cs="Arial"/>
                        <w:i/>
                        <w:iCs/>
                        <w:color w:val="0078C1"/>
                        <w:sz w:val="20"/>
                        <w:szCs w:val="20"/>
                        <w:u w:val="single"/>
                      </w:rPr>
                      <w:t>om</w:t>
                    </w:r>
                  </w:hyperlink>
                </w:p>
                <w:p w14:paraId="254F0E5A" w14:textId="77777777" w:rsidR="000251F8" w:rsidRPr="000251F8" w:rsidRDefault="000251F8" w:rsidP="000251F8">
                  <w:pPr>
                    <w:rPr>
                      <w:rFonts w:ascii="Times New Roman" w:eastAsia="Times New Roman" w:hAnsi="Times New Roman" w:cs="Times New Roman"/>
                    </w:rPr>
                  </w:pPr>
                  <w:hyperlink r:id="rId15" w:tgtFrame="_blank" w:history="1">
                    <w:r w:rsidRPr="000251F8">
                      <w:rPr>
                        <w:rFonts w:ascii="Arial" w:eastAsia="Times New Roman" w:hAnsi="Arial" w:cs="Arial"/>
                        <w:i/>
                        <w:iCs/>
                        <w:color w:val="0078C1"/>
                        <w:sz w:val="20"/>
                        <w:szCs w:val="20"/>
                        <w:u w:val="single"/>
                      </w:rPr>
                      <w:t>PSEG on Facebook</w:t>
                    </w:r>
                  </w:hyperlink>
                </w:p>
                <w:p w14:paraId="64E64DD0" w14:textId="77777777" w:rsidR="000251F8" w:rsidRPr="000251F8" w:rsidRDefault="000251F8" w:rsidP="000251F8">
                  <w:pPr>
                    <w:rPr>
                      <w:rFonts w:ascii="Times New Roman" w:eastAsia="Times New Roman" w:hAnsi="Times New Roman" w:cs="Times New Roman"/>
                    </w:rPr>
                  </w:pPr>
                  <w:hyperlink r:id="rId16" w:tgtFrame="_blank" w:history="1">
                    <w:r w:rsidRPr="000251F8">
                      <w:rPr>
                        <w:rFonts w:ascii="Arial" w:eastAsia="Times New Roman" w:hAnsi="Arial" w:cs="Arial"/>
                        <w:i/>
                        <w:iCs/>
                        <w:color w:val="0078C1"/>
                        <w:sz w:val="20"/>
                        <w:szCs w:val="20"/>
                        <w:u w:val="single"/>
                      </w:rPr>
                      <w:t>PSEG on Twitter</w:t>
                    </w:r>
                  </w:hyperlink>
                </w:p>
                <w:p w14:paraId="72440A76" w14:textId="77777777" w:rsidR="000251F8" w:rsidRPr="000251F8" w:rsidRDefault="000251F8" w:rsidP="000251F8">
                  <w:pPr>
                    <w:rPr>
                      <w:rFonts w:ascii="Times New Roman" w:eastAsia="Times New Roman" w:hAnsi="Times New Roman" w:cs="Times New Roman"/>
                    </w:rPr>
                  </w:pPr>
                  <w:hyperlink r:id="rId17" w:tgtFrame="_blank" w:history="1">
                    <w:r w:rsidRPr="000251F8">
                      <w:rPr>
                        <w:rFonts w:ascii="Arial" w:eastAsia="Times New Roman" w:hAnsi="Arial" w:cs="Arial"/>
                        <w:i/>
                        <w:iCs/>
                        <w:color w:val="0078C1"/>
                        <w:sz w:val="20"/>
                        <w:szCs w:val="20"/>
                        <w:u w:val="single"/>
                      </w:rPr>
                      <w:t>PSEG on LinkedIn</w:t>
                    </w:r>
                  </w:hyperlink>
                </w:p>
                <w:p w14:paraId="37525245" w14:textId="77777777" w:rsidR="000251F8" w:rsidRPr="000251F8" w:rsidRDefault="000251F8" w:rsidP="000251F8">
                  <w:pPr>
                    <w:rPr>
                      <w:rFonts w:ascii="Times New Roman" w:eastAsia="Times New Roman" w:hAnsi="Times New Roman" w:cs="Times New Roman"/>
                    </w:rPr>
                  </w:pPr>
                  <w:hyperlink r:id="rId18" w:tgtFrame="_blank" w:history="1">
                    <w:r w:rsidRPr="000251F8">
                      <w:rPr>
                        <w:rFonts w:ascii="Arial" w:eastAsia="Times New Roman" w:hAnsi="Arial" w:cs="Arial"/>
                        <w:i/>
                        <w:iCs/>
                        <w:color w:val="0078C1"/>
                        <w:sz w:val="20"/>
                        <w:szCs w:val="20"/>
                        <w:u w:val="single"/>
                      </w:rPr>
                      <w:t>PSEG Energize!</w:t>
                    </w:r>
                  </w:hyperlink>
                </w:p>
              </w:tc>
            </w:tr>
          </w:tbl>
          <w:p w14:paraId="4627FC21" w14:textId="77777777" w:rsidR="000251F8" w:rsidRPr="000251F8" w:rsidRDefault="000251F8" w:rsidP="000251F8">
            <w:pPr>
              <w:rPr>
                <w:rFonts w:ascii="Times New Roman" w:eastAsia="Times New Roman" w:hAnsi="Times New Roman" w:cs="Times New Roman"/>
              </w:rPr>
            </w:pPr>
          </w:p>
        </w:tc>
      </w:tr>
    </w:tbl>
    <w:p w14:paraId="31C6423E" w14:textId="77777777" w:rsidR="000251F8" w:rsidRPr="000251F8" w:rsidRDefault="000251F8" w:rsidP="000251F8">
      <w:pPr>
        <w:shd w:val="clear" w:color="auto" w:fill="FFFFFF"/>
        <w:jc w:val="center"/>
        <w:rPr>
          <w:rFonts w:ascii="Segoe UI" w:eastAsia="Times New Roman" w:hAnsi="Segoe UI" w:cs="Segoe UI"/>
          <w:color w:val="000000"/>
        </w:rPr>
      </w:pPr>
      <w:r w:rsidRPr="000251F8">
        <w:rPr>
          <w:rFonts w:ascii="Calibri" w:eastAsia="Times New Roman" w:hAnsi="Calibri" w:cs="Calibri"/>
          <w:color w:val="000000"/>
          <w:sz w:val="22"/>
          <w:szCs w:val="22"/>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0251F8" w:rsidRPr="000251F8" w14:paraId="30D86BCD" w14:textId="77777777" w:rsidTr="000251F8">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360"/>
            </w:tblGrid>
            <w:tr w:rsidR="000251F8" w:rsidRPr="000251F8" w14:paraId="4C84A17A" w14:textId="77777777" w:rsidTr="000251F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251F8" w:rsidRPr="000251F8" w14:paraId="6C238052" w14:textId="77777777">
                    <w:trPr>
                      <w:jc w:val="center"/>
                    </w:trPr>
                    <w:tc>
                      <w:tcPr>
                        <w:tcW w:w="9000" w:type="dxa"/>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0251F8" w:rsidRPr="000251F8" w14:paraId="6B6078C9" w14:textId="77777777">
                          <w:trPr>
                            <w:trHeight w:val="15"/>
                            <w:jc w:val="center"/>
                          </w:trPr>
                          <w:tc>
                            <w:tcPr>
                              <w:tcW w:w="0" w:type="auto"/>
                              <w:shd w:val="clear" w:color="auto" w:fill="000000"/>
                              <w:vAlign w:val="center"/>
                              <w:hideMark/>
                            </w:tcPr>
                            <w:p w14:paraId="1DE81453" w14:textId="56A10793" w:rsidR="000251F8" w:rsidRPr="000251F8" w:rsidRDefault="000251F8" w:rsidP="000251F8">
                              <w:pPr>
                                <w:jc w:val="center"/>
                                <w:divId w:val="1894806698"/>
                                <w:rPr>
                                  <w:rFonts w:ascii="Times New Roman" w:eastAsia="Times New Roman" w:hAnsi="Times New Roman" w:cs="Times New Roman"/>
                                  <w:shd w:val="clear" w:color="auto" w:fill="000000"/>
                                </w:rPr>
                              </w:pPr>
                              <w:r w:rsidRPr="000251F8">
                                <w:rPr>
                                  <w:rFonts w:ascii="Calibri" w:eastAsia="Times New Roman" w:hAnsi="Calibri" w:cs="Calibri"/>
                                  <w:sz w:val="22"/>
                                  <w:szCs w:val="22"/>
                                  <w:shd w:val="clear" w:color="auto" w:fill="000000"/>
                                </w:rPr>
                                <w:fldChar w:fldCharType="begin"/>
                              </w:r>
                              <w:r w:rsidRPr="000251F8">
                                <w:rPr>
                                  <w:rFonts w:ascii="Calibri" w:eastAsia="Times New Roman" w:hAnsi="Calibri" w:cs="Calibri"/>
                                  <w:sz w:val="22"/>
                                  <w:szCs w:val="22"/>
                                  <w:shd w:val="clear" w:color="auto" w:fill="000000"/>
                                </w:rPr>
                                <w:instrText xml:space="preserve"> INCLUDEPICTURE "/var/folders/mb/cmbz82853dg7jx45mnxv43mw0000gn/T/com.microsoft.Word/WebArchiveCopyPasteTempFiles/clear1x1.gif" \* MERGEFORMATINET </w:instrText>
                              </w:r>
                              <w:r w:rsidRPr="000251F8">
                                <w:rPr>
                                  <w:rFonts w:ascii="Calibri" w:eastAsia="Times New Roman" w:hAnsi="Calibri" w:cs="Calibri"/>
                                  <w:sz w:val="22"/>
                                  <w:szCs w:val="22"/>
                                  <w:shd w:val="clear" w:color="auto" w:fill="000000"/>
                                </w:rPr>
                                <w:fldChar w:fldCharType="separate"/>
                              </w:r>
                              <w:r w:rsidRPr="000251F8">
                                <w:rPr>
                                  <w:rFonts w:ascii="Calibri" w:eastAsia="Times New Roman" w:hAnsi="Calibri" w:cs="Calibri"/>
                                  <w:noProof/>
                                  <w:sz w:val="22"/>
                                  <w:szCs w:val="22"/>
                                  <w:shd w:val="clear" w:color="auto" w:fill="000000"/>
                                </w:rPr>
                                <w:drawing>
                                  <wp:inline distT="0" distB="0" distL="0" distR="0" wp14:anchorId="47532CF6" wp14:editId="1925B518">
                                    <wp:extent cx="762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12700"/>
                                            </a:xfrm>
                                            <a:prstGeom prst="rect">
                                              <a:avLst/>
                                            </a:prstGeom>
                                            <a:noFill/>
                                            <a:ln>
                                              <a:noFill/>
                                            </a:ln>
                                          </pic:spPr>
                                        </pic:pic>
                                      </a:graphicData>
                                    </a:graphic>
                                  </wp:inline>
                                </w:drawing>
                              </w:r>
                              <w:r w:rsidRPr="000251F8">
                                <w:rPr>
                                  <w:rFonts w:ascii="Calibri" w:eastAsia="Times New Roman" w:hAnsi="Calibri" w:cs="Calibri"/>
                                  <w:sz w:val="22"/>
                                  <w:szCs w:val="22"/>
                                  <w:shd w:val="clear" w:color="auto" w:fill="000000"/>
                                </w:rPr>
                                <w:fldChar w:fldCharType="end"/>
                              </w:r>
                            </w:p>
                          </w:tc>
                        </w:tr>
                      </w:tbl>
                      <w:p w14:paraId="6F069F8B" w14:textId="77777777" w:rsidR="000251F8" w:rsidRPr="000251F8" w:rsidRDefault="000251F8" w:rsidP="000251F8">
                        <w:pPr>
                          <w:jc w:val="center"/>
                          <w:rPr>
                            <w:rFonts w:ascii="Times New Roman" w:eastAsia="Times New Roman" w:hAnsi="Times New Roman" w:cs="Times New Roman"/>
                          </w:rPr>
                        </w:pPr>
                      </w:p>
                    </w:tc>
                  </w:tr>
                </w:tbl>
                <w:p w14:paraId="28FEA820" w14:textId="77777777" w:rsidR="000251F8" w:rsidRPr="000251F8" w:rsidRDefault="000251F8" w:rsidP="000251F8">
                  <w:pPr>
                    <w:jc w:val="center"/>
                    <w:rPr>
                      <w:rFonts w:ascii="Times New Roman" w:eastAsia="Times New Roman" w:hAnsi="Times New Roman" w:cs="Times New Roman"/>
                    </w:rPr>
                  </w:pPr>
                </w:p>
              </w:tc>
            </w:tr>
          </w:tbl>
          <w:p w14:paraId="17339499" w14:textId="77777777" w:rsidR="000251F8" w:rsidRPr="000251F8" w:rsidRDefault="000251F8" w:rsidP="000251F8">
            <w:pPr>
              <w:rPr>
                <w:rFonts w:ascii="Times New Roman" w:eastAsia="Times New Roman" w:hAnsi="Times New Roman" w:cs="Times New Roman"/>
              </w:rPr>
            </w:pPr>
          </w:p>
        </w:tc>
      </w:tr>
    </w:tbl>
    <w:p w14:paraId="79AC767B" w14:textId="77777777" w:rsidR="000251F8" w:rsidRPr="000251F8" w:rsidRDefault="000251F8" w:rsidP="000251F8">
      <w:pPr>
        <w:shd w:val="clear" w:color="auto" w:fill="FFFFFF"/>
        <w:jc w:val="center"/>
        <w:rPr>
          <w:rFonts w:ascii="Segoe UI" w:eastAsia="Times New Roman" w:hAnsi="Segoe UI" w:cs="Segoe UI"/>
          <w:color w:val="000000"/>
        </w:rPr>
      </w:pPr>
      <w:r w:rsidRPr="000251F8">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360"/>
      </w:tblGrid>
      <w:tr w:rsidR="000251F8" w:rsidRPr="000251F8" w14:paraId="7D414709" w14:textId="77777777" w:rsidTr="000251F8">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360"/>
            </w:tblGrid>
            <w:tr w:rsidR="000251F8" w:rsidRPr="000251F8" w14:paraId="6154775C" w14:textId="77777777" w:rsidTr="000251F8">
              <w:tc>
                <w:tcPr>
                  <w:tcW w:w="0" w:type="auto"/>
                  <w:tcMar>
                    <w:top w:w="150" w:type="dxa"/>
                    <w:left w:w="300" w:type="dxa"/>
                    <w:bottom w:w="150" w:type="dxa"/>
                    <w:right w:w="300" w:type="dxa"/>
                  </w:tcMar>
                  <w:hideMark/>
                </w:tcPr>
                <w:p w14:paraId="684A32CF" w14:textId="77777777" w:rsidR="000251F8" w:rsidRPr="000251F8" w:rsidRDefault="000251F8" w:rsidP="000251F8">
                  <w:pPr>
                    <w:jc w:val="center"/>
                    <w:rPr>
                      <w:rFonts w:ascii="Times New Roman" w:eastAsia="Times New Roman" w:hAnsi="Times New Roman" w:cs="Times New Roman"/>
                    </w:rPr>
                  </w:pPr>
                  <w:r w:rsidRPr="000251F8">
                    <w:rPr>
                      <w:rFonts w:ascii="Times New Roman" w:eastAsia="Times New Roman" w:hAnsi="Times New Roman" w:cs="Times New Roman"/>
                      <w:color w:val="333333"/>
                    </w:rPr>
                    <w:t>PSEG</w:t>
                  </w:r>
                </w:p>
                <w:p w14:paraId="018C1F39" w14:textId="77777777" w:rsidR="000251F8" w:rsidRPr="000251F8" w:rsidRDefault="000251F8" w:rsidP="000251F8">
                  <w:pPr>
                    <w:jc w:val="center"/>
                    <w:rPr>
                      <w:rFonts w:ascii="Times New Roman" w:eastAsia="Times New Roman" w:hAnsi="Times New Roman" w:cs="Times New Roman"/>
                    </w:rPr>
                  </w:pPr>
                  <w:r w:rsidRPr="000251F8">
                    <w:rPr>
                      <w:rFonts w:ascii="Times New Roman" w:eastAsia="Times New Roman" w:hAnsi="Times New Roman" w:cs="Times New Roman"/>
                      <w:color w:val="333333"/>
                    </w:rPr>
                    <w:t>80 Park Plaza</w:t>
                  </w:r>
                </w:p>
                <w:p w14:paraId="77967005" w14:textId="77777777" w:rsidR="000251F8" w:rsidRPr="000251F8" w:rsidRDefault="000251F8" w:rsidP="000251F8">
                  <w:pPr>
                    <w:jc w:val="center"/>
                    <w:rPr>
                      <w:rFonts w:ascii="Times New Roman" w:eastAsia="Times New Roman" w:hAnsi="Times New Roman" w:cs="Times New Roman"/>
                    </w:rPr>
                  </w:pPr>
                  <w:r w:rsidRPr="000251F8">
                    <w:rPr>
                      <w:rFonts w:ascii="Times New Roman" w:eastAsia="Times New Roman" w:hAnsi="Times New Roman" w:cs="Times New Roman"/>
                      <w:color w:val="333333"/>
                    </w:rPr>
                    <w:t>Newark, NJ 07102</w:t>
                  </w:r>
                </w:p>
              </w:tc>
            </w:tr>
          </w:tbl>
          <w:p w14:paraId="0074006F" w14:textId="77777777" w:rsidR="000251F8" w:rsidRPr="000251F8" w:rsidRDefault="000251F8" w:rsidP="000251F8">
            <w:pPr>
              <w:rPr>
                <w:rFonts w:ascii="Times New Roman" w:eastAsia="Times New Roman" w:hAnsi="Times New Roman" w:cs="Times New Roman"/>
              </w:rPr>
            </w:pPr>
          </w:p>
        </w:tc>
      </w:tr>
    </w:tbl>
    <w:p w14:paraId="4C4F249F" w14:textId="77777777" w:rsidR="000251F8" w:rsidRPr="000251F8" w:rsidRDefault="000251F8" w:rsidP="000251F8">
      <w:pPr>
        <w:shd w:val="clear" w:color="auto" w:fill="FFFFFF"/>
        <w:jc w:val="center"/>
        <w:rPr>
          <w:rFonts w:ascii="Segoe UI" w:eastAsia="Times New Roman" w:hAnsi="Segoe UI" w:cs="Segoe UI"/>
          <w:color w:val="000000"/>
        </w:rPr>
      </w:pPr>
      <w:r w:rsidRPr="000251F8">
        <w:rPr>
          <w:rFonts w:ascii="Calibri" w:eastAsia="Times New Roman" w:hAnsi="Calibri" w:cs="Calibri"/>
          <w:color w:val="000000"/>
          <w:sz w:val="22"/>
          <w:szCs w:val="22"/>
        </w:rPr>
        <w:t> </w:t>
      </w:r>
    </w:p>
    <w:tbl>
      <w:tblPr>
        <w:tblW w:w="5000" w:type="pct"/>
        <w:jc w:val="center"/>
        <w:tblCellMar>
          <w:left w:w="0" w:type="dxa"/>
          <w:right w:w="0" w:type="dxa"/>
        </w:tblCellMar>
        <w:tblLook w:val="04A0" w:firstRow="1" w:lastRow="0" w:firstColumn="1" w:lastColumn="0" w:noHBand="0" w:noVBand="1"/>
      </w:tblPr>
      <w:tblGrid>
        <w:gridCol w:w="9360"/>
      </w:tblGrid>
      <w:tr w:rsidR="000251F8" w:rsidRPr="000251F8" w14:paraId="74B402A6" w14:textId="77777777" w:rsidTr="000251F8">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360"/>
            </w:tblGrid>
            <w:tr w:rsidR="000251F8" w:rsidRPr="000251F8" w14:paraId="1F76E49E" w14:textId="77777777" w:rsidTr="000251F8">
              <w:tc>
                <w:tcPr>
                  <w:tcW w:w="0" w:type="auto"/>
                  <w:tcMar>
                    <w:top w:w="150" w:type="dxa"/>
                    <w:left w:w="300" w:type="dxa"/>
                    <w:bottom w:w="150" w:type="dxa"/>
                    <w:right w:w="300" w:type="dxa"/>
                  </w:tcMar>
                  <w:hideMark/>
                </w:tcPr>
                <w:p w14:paraId="133CD2FD" w14:textId="77777777" w:rsidR="000251F8" w:rsidRPr="000251F8" w:rsidRDefault="000251F8" w:rsidP="000251F8">
                  <w:pPr>
                    <w:jc w:val="center"/>
                    <w:divId w:val="1539976976"/>
                    <w:rPr>
                      <w:rFonts w:ascii="Times New Roman" w:eastAsia="Times New Roman" w:hAnsi="Times New Roman" w:cs="Times New Roman"/>
                    </w:rPr>
                  </w:pPr>
                  <w:r w:rsidRPr="000251F8">
                    <w:rPr>
                      <w:rFonts w:ascii="Times New Roman" w:eastAsia="Times New Roman" w:hAnsi="Times New Roman" w:cs="Times New Roman"/>
                      <w:color w:val="333333"/>
                    </w:rPr>
                    <w:t>See what's happening on our social sites</w:t>
                  </w:r>
                </w:p>
              </w:tc>
            </w:tr>
          </w:tbl>
          <w:p w14:paraId="2F2D376C" w14:textId="77777777" w:rsidR="000251F8" w:rsidRPr="000251F8" w:rsidRDefault="000251F8" w:rsidP="000251F8">
            <w:pPr>
              <w:rPr>
                <w:rFonts w:ascii="Times New Roman" w:eastAsia="Times New Roman" w:hAnsi="Times New Roman" w:cs="Times New Roman"/>
              </w:rPr>
            </w:pPr>
          </w:p>
        </w:tc>
      </w:tr>
    </w:tbl>
    <w:p w14:paraId="4E022705" w14:textId="77777777" w:rsidR="00BC01F2" w:rsidRDefault="00BC01F2"/>
    <w:sectPr w:rsidR="00BC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F8"/>
    <w:rsid w:val="000251F8"/>
    <w:rsid w:val="00BC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A34C5"/>
  <w15:chartTrackingRefBased/>
  <w15:docId w15:val="{8B9A9C57-481E-D145-8B3B-C785512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51F8"/>
  </w:style>
  <w:style w:type="character" w:styleId="Hyperlink">
    <w:name w:val="Hyperlink"/>
    <w:basedOn w:val="DefaultParagraphFont"/>
    <w:uiPriority w:val="99"/>
    <w:semiHidden/>
    <w:unhideWhenUsed/>
    <w:rsid w:val="00025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250128">
      <w:bodyDiv w:val="1"/>
      <w:marLeft w:val="0"/>
      <w:marRight w:val="0"/>
      <w:marTop w:val="0"/>
      <w:marBottom w:val="0"/>
      <w:divBdr>
        <w:top w:val="none" w:sz="0" w:space="0" w:color="auto"/>
        <w:left w:val="none" w:sz="0" w:space="0" w:color="auto"/>
        <w:bottom w:val="none" w:sz="0" w:space="0" w:color="auto"/>
        <w:right w:val="none" w:sz="0" w:space="0" w:color="auto"/>
      </w:divBdr>
      <w:divsChild>
        <w:div w:id="1294289619">
          <w:marLeft w:val="0"/>
          <w:marRight w:val="0"/>
          <w:marTop w:val="0"/>
          <w:marBottom w:val="0"/>
          <w:divBdr>
            <w:top w:val="none" w:sz="0" w:space="0" w:color="auto"/>
            <w:left w:val="none" w:sz="0" w:space="0" w:color="auto"/>
            <w:bottom w:val="none" w:sz="0" w:space="0" w:color="auto"/>
            <w:right w:val="none" w:sz="0" w:space="0" w:color="auto"/>
          </w:divBdr>
          <w:divsChild>
            <w:div w:id="702485998">
              <w:marLeft w:val="0"/>
              <w:marRight w:val="0"/>
              <w:marTop w:val="0"/>
              <w:marBottom w:val="0"/>
              <w:divBdr>
                <w:top w:val="none" w:sz="0" w:space="0" w:color="auto"/>
                <w:left w:val="none" w:sz="0" w:space="0" w:color="auto"/>
                <w:bottom w:val="none" w:sz="0" w:space="0" w:color="auto"/>
                <w:right w:val="none" w:sz="0" w:space="0" w:color="auto"/>
              </w:divBdr>
              <w:divsChild>
                <w:div w:id="827134051">
                  <w:marLeft w:val="0"/>
                  <w:marRight w:val="0"/>
                  <w:marTop w:val="0"/>
                  <w:marBottom w:val="0"/>
                  <w:divBdr>
                    <w:top w:val="none" w:sz="0" w:space="0" w:color="auto"/>
                    <w:left w:val="none" w:sz="0" w:space="0" w:color="auto"/>
                    <w:bottom w:val="none" w:sz="0" w:space="0" w:color="auto"/>
                    <w:right w:val="none" w:sz="0" w:space="0" w:color="auto"/>
                  </w:divBdr>
                  <w:divsChild>
                    <w:div w:id="1882209984">
                      <w:marLeft w:val="0"/>
                      <w:marRight w:val="0"/>
                      <w:marTop w:val="0"/>
                      <w:marBottom w:val="0"/>
                      <w:divBdr>
                        <w:top w:val="none" w:sz="0" w:space="0" w:color="auto"/>
                        <w:left w:val="none" w:sz="0" w:space="0" w:color="auto"/>
                        <w:bottom w:val="none" w:sz="0" w:space="0" w:color="auto"/>
                        <w:right w:val="none" w:sz="0" w:space="0" w:color="auto"/>
                      </w:divBdr>
                    </w:div>
                    <w:div w:id="1946889056">
                      <w:marLeft w:val="0"/>
                      <w:marRight w:val="0"/>
                      <w:marTop w:val="0"/>
                      <w:marBottom w:val="0"/>
                      <w:divBdr>
                        <w:top w:val="none" w:sz="0" w:space="0" w:color="auto"/>
                        <w:left w:val="none" w:sz="0" w:space="0" w:color="auto"/>
                        <w:bottom w:val="none" w:sz="0" w:space="0" w:color="auto"/>
                        <w:right w:val="none" w:sz="0" w:space="0" w:color="auto"/>
                      </w:divBdr>
                    </w:div>
                    <w:div w:id="694158301">
                      <w:marLeft w:val="0"/>
                      <w:marRight w:val="0"/>
                      <w:marTop w:val="0"/>
                      <w:marBottom w:val="0"/>
                      <w:divBdr>
                        <w:top w:val="none" w:sz="0" w:space="0" w:color="auto"/>
                        <w:left w:val="none" w:sz="0" w:space="0" w:color="auto"/>
                        <w:bottom w:val="none" w:sz="0" w:space="0" w:color="auto"/>
                        <w:right w:val="none" w:sz="0" w:space="0" w:color="auto"/>
                      </w:divBdr>
                    </w:div>
                    <w:div w:id="1273054570">
                      <w:marLeft w:val="0"/>
                      <w:marRight w:val="0"/>
                      <w:marTop w:val="0"/>
                      <w:marBottom w:val="0"/>
                      <w:divBdr>
                        <w:top w:val="none" w:sz="0" w:space="0" w:color="auto"/>
                        <w:left w:val="none" w:sz="0" w:space="0" w:color="auto"/>
                        <w:bottom w:val="none" w:sz="0" w:space="0" w:color="auto"/>
                        <w:right w:val="none" w:sz="0" w:space="0" w:color="auto"/>
                      </w:divBdr>
                    </w:div>
                    <w:div w:id="180440032">
                      <w:marLeft w:val="0"/>
                      <w:marRight w:val="0"/>
                      <w:marTop w:val="0"/>
                      <w:marBottom w:val="0"/>
                      <w:divBdr>
                        <w:top w:val="none" w:sz="0" w:space="0" w:color="auto"/>
                        <w:left w:val="none" w:sz="0" w:space="0" w:color="auto"/>
                        <w:bottom w:val="none" w:sz="0" w:space="0" w:color="auto"/>
                        <w:right w:val="none" w:sz="0" w:space="0" w:color="auto"/>
                      </w:divBdr>
                    </w:div>
                    <w:div w:id="1912041185">
                      <w:marLeft w:val="0"/>
                      <w:marRight w:val="0"/>
                      <w:marTop w:val="0"/>
                      <w:marBottom w:val="0"/>
                      <w:divBdr>
                        <w:top w:val="none" w:sz="0" w:space="0" w:color="auto"/>
                        <w:left w:val="none" w:sz="0" w:space="0" w:color="auto"/>
                        <w:bottom w:val="none" w:sz="0" w:space="0" w:color="auto"/>
                        <w:right w:val="none" w:sz="0" w:space="0" w:color="auto"/>
                      </w:divBdr>
                    </w:div>
                    <w:div w:id="1239100377">
                      <w:marLeft w:val="0"/>
                      <w:marRight w:val="0"/>
                      <w:marTop w:val="0"/>
                      <w:marBottom w:val="0"/>
                      <w:divBdr>
                        <w:top w:val="none" w:sz="0" w:space="0" w:color="auto"/>
                        <w:left w:val="none" w:sz="0" w:space="0" w:color="auto"/>
                        <w:bottom w:val="none" w:sz="0" w:space="0" w:color="auto"/>
                        <w:right w:val="none" w:sz="0" w:space="0" w:color="auto"/>
                      </w:divBdr>
                    </w:div>
                    <w:div w:id="1245607691">
                      <w:marLeft w:val="0"/>
                      <w:marRight w:val="0"/>
                      <w:marTop w:val="0"/>
                      <w:marBottom w:val="0"/>
                      <w:divBdr>
                        <w:top w:val="none" w:sz="0" w:space="0" w:color="auto"/>
                        <w:left w:val="none" w:sz="0" w:space="0" w:color="auto"/>
                        <w:bottom w:val="none" w:sz="0" w:space="0" w:color="auto"/>
                        <w:right w:val="none" w:sz="0" w:space="0" w:color="auto"/>
                      </w:divBdr>
                    </w:div>
                    <w:div w:id="517888236">
                      <w:marLeft w:val="0"/>
                      <w:marRight w:val="0"/>
                      <w:marTop w:val="0"/>
                      <w:marBottom w:val="0"/>
                      <w:divBdr>
                        <w:top w:val="none" w:sz="0" w:space="0" w:color="auto"/>
                        <w:left w:val="none" w:sz="0" w:space="0" w:color="auto"/>
                        <w:bottom w:val="none" w:sz="0" w:space="0" w:color="auto"/>
                        <w:right w:val="none" w:sz="0" w:space="0" w:color="auto"/>
                      </w:divBdr>
                    </w:div>
                    <w:div w:id="131366003">
                      <w:marLeft w:val="0"/>
                      <w:marRight w:val="0"/>
                      <w:marTop w:val="0"/>
                      <w:marBottom w:val="0"/>
                      <w:divBdr>
                        <w:top w:val="none" w:sz="0" w:space="0" w:color="auto"/>
                        <w:left w:val="none" w:sz="0" w:space="0" w:color="auto"/>
                        <w:bottom w:val="none" w:sz="0" w:space="0" w:color="auto"/>
                        <w:right w:val="none" w:sz="0" w:space="0" w:color="auto"/>
                      </w:divBdr>
                    </w:div>
                    <w:div w:id="1689021195">
                      <w:marLeft w:val="0"/>
                      <w:marRight w:val="0"/>
                      <w:marTop w:val="0"/>
                      <w:marBottom w:val="0"/>
                      <w:divBdr>
                        <w:top w:val="none" w:sz="0" w:space="0" w:color="auto"/>
                        <w:left w:val="none" w:sz="0" w:space="0" w:color="auto"/>
                        <w:bottom w:val="none" w:sz="0" w:space="0" w:color="auto"/>
                        <w:right w:val="none" w:sz="0" w:space="0" w:color="auto"/>
                      </w:divBdr>
                      <w:divsChild>
                        <w:div w:id="1857115812">
                          <w:marLeft w:val="0"/>
                          <w:marRight w:val="0"/>
                          <w:marTop w:val="0"/>
                          <w:marBottom w:val="0"/>
                          <w:divBdr>
                            <w:top w:val="none" w:sz="0" w:space="0" w:color="auto"/>
                            <w:left w:val="none" w:sz="0" w:space="0" w:color="auto"/>
                            <w:bottom w:val="none" w:sz="0" w:space="0" w:color="auto"/>
                            <w:right w:val="none" w:sz="0" w:space="0" w:color="auto"/>
                          </w:divBdr>
                        </w:div>
                      </w:divsChild>
                    </w:div>
                    <w:div w:id="1498812941">
                      <w:marLeft w:val="0"/>
                      <w:marRight w:val="0"/>
                      <w:marTop w:val="0"/>
                      <w:marBottom w:val="0"/>
                      <w:divBdr>
                        <w:top w:val="none" w:sz="0" w:space="0" w:color="auto"/>
                        <w:left w:val="none" w:sz="0" w:space="0" w:color="auto"/>
                        <w:bottom w:val="none" w:sz="0" w:space="0" w:color="auto"/>
                        <w:right w:val="none" w:sz="0" w:space="0" w:color="auto"/>
                      </w:divBdr>
                      <w:divsChild>
                        <w:div w:id="896670547">
                          <w:marLeft w:val="0"/>
                          <w:marRight w:val="0"/>
                          <w:marTop w:val="0"/>
                          <w:marBottom w:val="0"/>
                          <w:divBdr>
                            <w:top w:val="none" w:sz="0" w:space="0" w:color="auto"/>
                            <w:left w:val="none" w:sz="0" w:space="0" w:color="auto"/>
                            <w:bottom w:val="none" w:sz="0" w:space="0" w:color="auto"/>
                            <w:right w:val="none" w:sz="0" w:space="0" w:color="auto"/>
                          </w:divBdr>
                        </w:div>
                      </w:divsChild>
                    </w:div>
                    <w:div w:id="1396850475">
                      <w:marLeft w:val="0"/>
                      <w:marRight w:val="0"/>
                      <w:marTop w:val="0"/>
                      <w:marBottom w:val="0"/>
                      <w:divBdr>
                        <w:top w:val="none" w:sz="0" w:space="0" w:color="auto"/>
                        <w:left w:val="none" w:sz="0" w:space="0" w:color="auto"/>
                        <w:bottom w:val="none" w:sz="0" w:space="0" w:color="auto"/>
                        <w:right w:val="none" w:sz="0" w:space="0" w:color="auto"/>
                      </w:divBdr>
                      <w:divsChild>
                        <w:div w:id="2118522093">
                          <w:marLeft w:val="0"/>
                          <w:marRight w:val="0"/>
                          <w:marTop w:val="0"/>
                          <w:marBottom w:val="0"/>
                          <w:divBdr>
                            <w:top w:val="none" w:sz="0" w:space="0" w:color="auto"/>
                            <w:left w:val="none" w:sz="0" w:space="0" w:color="auto"/>
                            <w:bottom w:val="none" w:sz="0" w:space="0" w:color="auto"/>
                            <w:right w:val="none" w:sz="0" w:space="0" w:color="auto"/>
                          </w:divBdr>
                        </w:div>
                      </w:divsChild>
                    </w:div>
                    <w:div w:id="1754011550">
                      <w:marLeft w:val="0"/>
                      <w:marRight w:val="0"/>
                      <w:marTop w:val="0"/>
                      <w:marBottom w:val="0"/>
                      <w:divBdr>
                        <w:top w:val="none" w:sz="0" w:space="0" w:color="auto"/>
                        <w:left w:val="none" w:sz="0" w:space="0" w:color="auto"/>
                        <w:bottom w:val="none" w:sz="0" w:space="0" w:color="auto"/>
                        <w:right w:val="none" w:sz="0" w:space="0" w:color="auto"/>
                      </w:divBdr>
                      <w:divsChild>
                        <w:div w:id="1603684043">
                          <w:marLeft w:val="0"/>
                          <w:marRight w:val="0"/>
                          <w:marTop w:val="0"/>
                          <w:marBottom w:val="0"/>
                          <w:divBdr>
                            <w:top w:val="none" w:sz="0" w:space="0" w:color="auto"/>
                            <w:left w:val="none" w:sz="0" w:space="0" w:color="auto"/>
                            <w:bottom w:val="none" w:sz="0" w:space="0" w:color="auto"/>
                            <w:right w:val="none" w:sz="0" w:space="0" w:color="auto"/>
                          </w:divBdr>
                        </w:div>
                      </w:divsChild>
                    </w:div>
                    <w:div w:id="586958636">
                      <w:marLeft w:val="600"/>
                      <w:marRight w:val="0"/>
                      <w:marTop w:val="0"/>
                      <w:marBottom w:val="0"/>
                      <w:divBdr>
                        <w:top w:val="none" w:sz="0" w:space="0" w:color="auto"/>
                        <w:left w:val="none" w:sz="0" w:space="0" w:color="auto"/>
                        <w:bottom w:val="none" w:sz="0" w:space="0" w:color="auto"/>
                        <w:right w:val="none" w:sz="0" w:space="0" w:color="auto"/>
                      </w:divBdr>
                    </w:div>
                    <w:div w:id="192621814">
                      <w:marLeft w:val="600"/>
                      <w:marRight w:val="0"/>
                      <w:marTop w:val="0"/>
                      <w:marBottom w:val="0"/>
                      <w:divBdr>
                        <w:top w:val="none" w:sz="0" w:space="0" w:color="auto"/>
                        <w:left w:val="none" w:sz="0" w:space="0" w:color="auto"/>
                        <w:bottom w:val="none" w:sz="0" w:space="0" w:color="auto"/>
                        <w:right w:val="none" w:sz="0" w:space="0" w:color="auto"/>
                      </w:divBdr>
                    </w:div>
                    <w:div w:id="1861162448">
                      <w:marLeft w:val="600"/>
                      <w:marRight w:val="0"/>
                      <w:marTop w:val="0"/>
                      <w:marBottom w:val="0"/>
                      <w:divBdr>
                        <w:top w:val="none" w:sz="0" w:space="0" w:color="auto"/>
                        <w:left w:val="none" w:sz="0" w:space="0" w:color="auto"/>
                        <w:bottom w:val="none" w:sz="0" w:space="0" w:color="auto"/>
                        <w:right w:val="none" w:sz="0" w:space="0" w:color="auto"/>
                      </w:divBdr>
                    </w:div>
                    <w:div w:id="1785617718">
                      <w:marLeft w:val="600"/>
                      <w:marRight w:val="0"/>
                      <w:marTop w:val="0"/>
                      <w:marBottom w:val="0"/>
                      <w:divBdr>
                        <w:top w:val="none" w:sz="0" w:space="0" w:color="auto"/>
                        <w:left w:val="none" w:sz="0" w:space="0" w:color="auto"/>
                        <w:bottom w:val="none" w:sz="0" w:space="0" w:color="auto"/>
                        <w:right w:val="none" w:sz="0" w:space="0" w:color="auto"/>
                      </w:divBdr>
                    </w:div>
                    <w:div w:id="2140301402">
                      <w:marLeft w:val="600"/>
                      <w:marRight w:val="0"/>
                      <w:marTop w:val="0"/>
                      <w:marBottom w:val="0"/>
                      <w:divBdr>
                        <w:top w:val="none" w:sz="0" w:space="0" w:color="auto"/>
                        <w:left w:val="none" w:sz="0" w:space="0" w:color="auto"/>
                        <w:bottom w:val="none" w:sz="0" w:space="0" w:color="auto"/>
                        <w:right w:val="none" w:sz="0" w:space="0" w:color="auto"/>
                      </w:divBdr>
                    </w:div>
                    <w:div w:id="181937283">
                      <w:marLeft w:val="0"/>
                      <w:marRight w:val="0"/>
                      <w:marTop w:val="0"/>
                      <w:marBottom w:val="0"/>
                      <w:divBdr>
                        <w:top w:val="none" w:sz="0" w:space="0" w:color="auto"/>
                        <w:left w:val="none" w:sz="0" w:space="0" w:color="auto"/>
                        <w:bottom w:val="none" w:sz="0" w:space="0" w:color="auto"/>
                        <w:right w:val="none" w:sz="0" w:space="0" w:color="auto"/>
                      </w:divBdr>
                      <w:divsChild>
                        <w:div w:id="2119447496">
                          <w:marLeft w:val="0"/>
                          <w:marRight w:val="0"/>
                          <w:marTop w:val="0"/>
                          <w:marBottom w:val="0"/>
                          <w:divBdr>
                            <w:top w:val="none" w:sz="0" w:space="0" w:color="auto"/>
                            <w:left w:val="none" w:sz="0" w:space="0" w:color="auto"/>
                            <w:bottom w:val="none" w:sz="0" w:space="0" w:color="auto"/>
                            <w:right w:val="none" w:sz="0" w:space="0" w:color="auto"/>
                          </w:divBdr>
                        </w:div>
                      </w:divsChild>
                    </w:div>
                    <w:div w:id="1273630216">
                      <w:marLeft w:val="0"/>
                      <w:marRight w:val="0"/>
                      <w:marTop w:val="0"/>
                      <w:marBottom w:val="0"/>
                      <w:divBdr>
                        <w:top w:val="none" w:sz="0" w:space="0" w:color="auto"/>
                        <w:left w:val="none" w:sz="0" w:space="0" w:color="auto"/>
                        <w:bottom w:val="none" w:sz="0" w:space="0" w:color="auto"/>
                        <w:right w:val="none" w:sz="0" w:space="0" w:color="auto"/>
                      </w:divBdr>
                      <w:divsChild>
                        <w:div w:id="1015229248">
                          <w:marLeft w:val="0"/>
                          <w:marRight w:val="0"/>
                          <w:marTop w:val="0"/>
                          <w:marBottom w:val="0"/>
                          <w:divBdr>
                            <w:top w:val="none" w:sz="0" w:space="0" w:color="auto"/>
                            <w:left w:val="none" w:sz="0" w:space="0" w:color="auto"/>
                            <w:bottom w:val="none" w:sz="0" w:space="0" w:color="auto"/>
                            <w:right w:val="none" w:sz="0" w:space="0" w:color="auto"/>
                          </w:divBdr>
                        </w:div>
                      </w:divsChild>
                    </w:div>
                    <w:div w:id="1475490121">
                      <w:marLeft w:val="600"/>
                      <w:marRight w:val="0"/>
                      <w:marTop w:val="0"/>
                      <w:marBottom w:val="0"/>
                      <w:divBdr>
                        <w:top w:val="none" w:sz="0" w:space="0" w:color="auto"/>
                        <w:left w:val="none" w:sz="0" w:space="0" w:color="auto"/>
                        <w:bottom w:val="none" w:sz="0" w:space="0" w:color="auto"/>
                        <w:right w:val="none" w:sz="0" w:space="0" w:color="auto"/>
                      </w:divBdr>
                    </w:div>
                    <w:div w:id="1363362597">
                      <w:marLeft w:val="600"/>
                      <w:marRight w:val="0"/>
                      <w:marTop w:val="0"/>
                      <w:marBottom w:val="0"/>
                      <w:divBdr>
                        <w:top w:val="none" w:sz="0" w:space="0" w:color="auto"/>
                        <w:left w:val="none" w:sz="0" w:space="0" w:color="auto"/>
                        <w:bottom w:val="none" w:sz="0" w:space="0" w:color="auto"/>
                        <w:right w:val="none" w:sz="0" w:space="0" w:color="auto"/>
                      </w:divBdr>
                    </w:div>
                    <w:div w:id="1948733736">
                      <w:marLeft w:val="600"/>
                      <w:marRight w:val="0"/>
                      <w:marTop w:val="0"/>
                      <w:marBottom w:val="0"/>
                      <w:divBdr>
                        <w:top w:val="none" w:sz="0" w:space="0" w:color="auto"/>
                        <w:left w:val="none" w:sz="0" w:space="0" w:color="auto"/>
                        <w:bottom w:val="none" w:sz="0" w:space="0" w:color="auto"/>
                        <w:right w:val="none" w:sz="0" w:space="0" w:color="auto"/>
                      </w:divBdr>
                    </w:div>
                    <w:div w:id="503594944">
                      <w:marLeft w:val="600"/>
                      <w:marRight w:val="0"/>
                      <w:marTop w:val="0"/>
                      <w:marBottom w:val="0"/>
                      <w:divBdr>
                        <w:top w:val="none" w:sz="0" w:space="0" w:color="auto"/>
                        <w:left w:val="none" w:sz="0" w:space="0" w:color="auto"/>
                        <w:bottom w:val="none" w:sz="0" w:space="0" w:color="auto"/>
                        <w:right w:val="none" w:sz="0" w:space="0" w:color="auto"/>
                      </w:divBdr>
                    </w:div>
                    <w:div w:id="1260526182">
                      <w:marLeft w:val="600"/>
                      <w:marRight w:val="0"/>
                      <w:marTop w:val="0"/>
                      <w:marBottom w:val="0"/>
                      <w:divBdr>
                        <w:top w:val="none" w:sz="0" w:space="0" w:color="auto"/>
                        <w:left w:val="none" w:sz="0" w:space="0" w:color="auto"/>
                        <w:bottom w:val="none" w:sz="0" w:space="0" w:color="auto"/>
                        <w:right w:val="none" w:sz="0" w:space="0" w:color="auto"/>
                      </w:divBdr>
                    </w:div>
                    <w:div w:id="1039282815">
                      <w:marLeft w:val="600"/>
                      <w:marRight w:val="0"/>
                      <w:marTop w:val="0"/>
                      <w:marBottom w:val="0"/>
                      <w:divBdr>
                        <w:top w:val="none" w:sz="0" w:space="0" w:color="auto"/>
                        <w:left w:val="none" w:sz="0" w:space="0" w:color="auto"/>
                        <w:bottom w:val="none" w:sz="0" w:space="0" w:color="auto"/>
                        <w:right w:val="none" w:sz="0" w:space="0" w:color="auto"/>
                      </w:divBdr>
                    </w:div>
                    <w:div w:id="1879121735">
                      <w:marLeft w:val="0"/>
                      <w:marRight w:val="0"/>
                      <w:marTop w:val="0"/>
                      <w:marBottom w:val="0"/>
                      <w:divBdr>
                        <w:top w:val="none" w:sz="0" w:space="0" w:color="auto"/>
                        <w:left w:val="none" w:sz="0" w:space="0" w:color="auto"/>
                        <w:bottom w:val="none" w:sz="0" w:space="0" w:color="auto"/>
                        <w:right w:val="none" w:sz="0" w:space="0" w:color="auto"/>
                      </w:divBdr>
                      <w:divsChild>
                        <w:div w:id="1282372025">
                          <w:marLeft w:val="0"/>
                          <w:marRight w:val="0"/>
                          <w:marTop w:val="0"/>
                          <w:marBottom w:val="0"/>
                          <w:divBdr>
                            <w:top w:val="none" w:sz="0" w:space="0" w:color="auto"/>
                            <w:left w:val="none" w:sz="0" w:space="0" w:color="auto"/>
                            <w:bottom w:val="none" w:sz="0" w:space="0" w:color="auto"/>
                            <w:right w:val="none" w:sz="0" w:space="0" w:color="auto"/>
                          </w:divBdr>
                        </w:div>
                      </w:divsChild>
                    </w:div>
                    <w:div w:id="1182666922">
                      <w:marLeft w:val="0"/>
                      <w:marRight w:val="0"/>
                      <w:marTop w:val="0"/>
                      <w:marBottom w:val="0"/>
                      <w:divBdr>
                        <w:top w:val="none" w:sz="0" w:space="0" w:color="auto"/>
                        <w:left w:val="none" w:sz="0" w:space="0" w:color="auto"/>
                        <w:bottom w:val="none" w:sz="0" w:space="0" w:color="auto"/>
                        <w:right w:val="none" w:sz="0" w:space="0" w:color="auto"/>
                      </w:divBdr>
                      <w:divsChild>
                        <w:div w:id="1803427157">
                          <w:marLeft w:val="0"/>
                          <w:marRight w:val="0"/>
                          <w:marTop w:val="0"/>
                          <w:marBottom w:val="0"/>
                          <w:divBdr>
                            <w:top w:val="none" w:sz="0" w:space="0" w:color="auto"/>
                            <w:left w:val="none" w:sz="0" w:space="0" w:color="auto"/>
                            <w:bottom w:val="none" w:sz="0" w:space="0" w:color="auto"/>
                            <w:right w:val="none" w:sz="0" w:space="0" w:color="auto"/>
                          </w:divBdr>
                        </w:div>
                      </w:divsChild>
                    </w:div>
                    <w:div w:id="1335188174">
                      <w:marLeft w:val="600"/>
                      <w:marRight w:val="0"/>
                      <w:marTop w:val="0"/>
                      <w:marBottom w:val="0"/>
                      <w:divBdr>
                        <w:top w:val="none" w:sz="0" w:space="0" w:color="auto"/>
                        <w:left w:val="none" w:sz="0" w:space="0" w:color="auto"/>
                        <w:bottom w:val="none" w:sz="0" w:space="0" w:color="auto"/>
                        <w:right w:val="none" w:sz="0" w:space="0" w:color="auto"/>
                      </w:divBdr>
                    </w:div>
                    <w:div w:id="544681572">
                      <w:marLeft w:val="0"/>
                      <w:marRight w:val="0"/>
                      <w:marTop w:val="0"/>
                      <w:marBottom w:val="0"/>
                      <w:divBdr>
                        <w:top w:val="none" w:sz="0" w:space="0" w:color="auto"/>
                        <w:left w:val="none" w:sz="0" w:space="0" w:color="auto"/>
                        <w:bottom w:val="none" w:sz="0" w:space="0" w:color="auto"/>
                        <w:right w:val="none" w:sz="0" w:space="0" w:color="auto"/>
                      </w:divBdr>
                      <w:divsChild>
                        <w:div w:id="655038777">
                          <w:marLeft w:val="0"/>
                          <w:marRight w:val="0"/>
                          <w:marTop w:val="0"/>
                          <w:marBottom w:val="0"/>
                          <w:divBdr>
                            <w:top w:val="none" w:sz="0" w:space="0" w:color="auto"/>
                            <w:left w:val="none" w:sz="0" w:space="0" w:color="auto"/>
                            <w:bottom w:val="none" w:sz="0" w:space="0" w:color="auto"/>
                            <w:right w:val="none" w:sz="0" w:space="0" w:color="auto"/>
                          </w:divBdr>
                        </w:div>
                      </w:divsChild>
                    </w:div>
                    <w:div w:id="218829004">
                      <w:marLeft w:val="0"/>
                      <w:marRight w:val="0"/>
                      <w:marTop w:val="0"/>
                      <w:marBottom w:val="0"/>
                      <w:divBdr>
                        <w:top w:val="none" w:sz="0" w:space="0" w:color="auto"/>
                        <w:left w:val="none" w:sz="0" w:space="0" w:color="auto"/>
                        <w:bottom w:val="none" w:sz="0" w:space="0" w:color="auto"/>
                        <w:right w:val="none" w:sz="0" w:space="0" w:color="auto"/>
                      </w:divBdr>
                      <w:divsChild>
                        <w:div w:id="1415740598">
                          <w:marLeft w:val="0"/>
                          <w:marRight w:val="0"/>
                          <w:marTop w:val="0"/>
                          <w:marBottom w:val="0"/>
                          <w:divBdr>
                            <w:top w:val="none" w:sz="0" w:space="0" w:color="auto"/>
                            <w:left w:val="none" w:sz="0" w:space="0" w:color="auto"/>
                            <w:bottom w:val="none" w:sz="0" w:space="0" w:color="auto"/>
                            <w:right w:val="none" w:sz="0" w:space="0" w:color="auto"/>
                          </w:divBdr>
                        </w:div>
                      </w:divsChild>
                    </w:div>
                    <w:div w:id="1596474254">
                      <w:marLeft w:val="600"/>
                      <w:marRight w:val="0"/>
                      <w:marTop w:val="0"/>
                      <w:marBottom w:val="0"/>
                      <w:divBdr>
                        <w:top w:val="none" w:sz="0" w:space="0" w:color="auto"/>
                        <w:left w:val="none" w:sz="0" w:space="0" w:color="auto"/>
                        <w:bottom w:val="none" w:sz="0" w:space="0" w:color="auto"/>
                        <w:right w:val="none" w:sz="0" w:space="0" w:color="auto"/>
                      </w:divBdr>
                    </w:div>
                    <w:div w:id="1034159308">
                      <w:marLeft w:val="600"/>
                      <w:marRight w:val="0"/>
                      <w:marTop w:val="0"/>
                      <w:marBottom w:val="0"/>
                      <w:divBdr>
                        <w:top w:val="none" w:sz="0" w:space="0" w:color="auto"/>
                        <w:left w:val="none" w:sz="0" w:space="0" w:color="auto"/>
                        <w:bottom w:val="none" w:sz="0" w:space="0" w:color="auto"/>
                        <w:right w:val="none" w:sz="0" w:space="0" w:color="auto"/>
                      </w:divBdr>
                    </w:div>
                    <w:div w:id="2099206962">
                      <w:marLeft w:val="600"/>
                      <w:marRight w:val="0"/>
                      <w:marTop w:val="0"/>
                      <w:marBottom w:val="0"/>
                      <w:divBdr>
                        <w:top w:val="none" w:sz="0" w:space="0" w:color="auto"/>
                        <w:left w:val="none" w:sz="0" w:space="0" w:color="auto"/>
                        <w:bottom w:val="none" w:sz="0" w:space="0" w:color="auto"/>
                        <w:right w:val="none" w:sz="0" w:space="0" w:color="auto"/>
                      </w:divBdr>
                    </w:div>
                    <w:div w:id="336076396">
                      <w:marLeft w:val="0"/>
                      <w:marRight w:val="0"/>
                      <w:marTop w:val="0"/>
                      <w:marBottom w:val="0"/>
                      <w:divBdr>
                        <w:top w:val="none" w:sz="0" w:space="0" w:color="auto"/>
                        <w:left w:val="none" w:sz="0" w:space="0" w:color="auto"/>
                        <w:bottom w:val="none" w:sz="0" w:space="0" w:color="auto"/>
                        <w:right w:val="none" w:sz="0" w:space="0" w:color="auto"/>
                      </w:divBdr>
                      <w:divsChild>
                        <w:div w:id="530800624">
                          <w:marLeft w:val="0"/>
                          <w:marRight w:val="0"/>
                          <w:marTop w:val="0"/>
                          <w:marBottom w:val="0"/>
                          <w:divBdr>
                            <w:top w:val="none" w:sz="0" w:space="0" w:color="auto"/>
                            <w:left w:val="none" w:sz="0" w:space="0" w:color="auto"/>
                            <w:bottom w:val="none" w:sz="0" w:space="0" w:color="auto"/>
                            <w:right w:val="none" w:sz="0" w:space="0" w:color="auto"/>
                          </w:divBdr>
                        </w:div>
                      </w:divsChild>
                    </w:div>
                    <w:div w:id="36707507">
                      <w:marLeft w:val="0"/>
                      <w:marRight w:val="0"/>
                      <w:marTop w:val="0"/>
                      <w:marBottom w:val="0"/>
                      <w:divBdr>
                        <w:top w:val="none" w:sz="0" w:space="0" w:color="auto"/>
                        <w:left w:val="none" w:sz="0" w:space="0" w:color="auto"/>
                        <w:bottom w:val="none" w:sz="0" w:space="0" w:color="auto"/>
                        <w:right w:val="none" w:sz="0" w:space="0" w:color="auto"/>
                      </w:divBdr>
                      <w:divsChild>
                        <w:div w:id="896670678">
                          <w:marLeft w:val="0"/>
                          <w:marRight w:val="0"/>
                          <w:marTop w:val="0"/>
                          <w:marBottom w:val="0"/>
                          <w:divBdr>
                            <w:top w:val="none" w:sz="0" w:space="0" w:color="auto"/>
                            <w:left w:val="none" w:sz="0" w:space="0" w:color="auto"/>
                            <w:bottom w:val="none" w:sz="0" w:space="0" w:color="auto"/>
                            <w:right w:val="none" w:sz="0" w:space="0" w:color="auto"/>
                          </w:divBdr>
                        </w:div>
                      </w:divsChild>
                    </w:div>
                    <w:div w:id="1683626001">
                      <w:marLeft w:val="0"/>
                      <w:marRight w:val="0"/>
                      <w:marTop w:val="0"/>
                      <w:marBottom w:val="0"/>
                      <w:divBdr>
                        <w:top w:val="none" w:sz="0" w:space="0" w:color="auto"/>
                        <w:left w:val="none" w:sz="0" w:space="0" w:color="auto"/>
                        <w:bottom w:val="none" w:sz="0" w:space="0" w:color="auto"/>
                        <w:right w:val="none" w:sz="0" w:space="0" w:color="auto"/>
                      </w:divBdr>
                      <w:divsChild>
                        <w:div w:id="57363974">
                          <w:marLeft w:val="0"/>
                          <w:marRight w:val="0"/>
                          <w:marTop w:val="0"/>
                          <w:marBottom w:val="0"/>
                          <w:divBdr>
                            <w:top w:val="none" w:sz="0" w:space="0" w:color="auto"/>
                            <w:left w:val="none" w:sz="0" w:space="0" w:color="auto"/>
                            <w:bottom w:val="none" w:sz="0" w:space="0" w:color="auto"/>
                            <w:right w:val="none" w:sz="0" w:space="0" w:color="auto"/>
                          </w:divBdr>
                        </w:div>
                      </w:divsChild>
                    </w:div>
                    <w:div w:id="823542495">
                      <w:marLeft w:val="0"/>
                      <w:marRight w:val="0"/>
                      <w:marTop w:val="0"/>
                      <w:marBottom w:val="0"/>
                      <w:divBdr>
                        <w:top w:val="none" w:sz="0" w:space="0" w:color="auto"/>
                        <w:left w:val="none" w:sz="0" w:space="0" w:color="auto"/>
                        <w:bottom w:val="none" w:sz="0" w:space="0" w:color="auto"/>
                        <w:right w:val="none" w:sz="0" w:space="0" w:color="auto"/>
                      </w:divBdr>
                      <w:divsChild>
                        <w:div w:id="1517504885">
                          <w:marLeft w:val="0"/>
                          <w:marRight w:val="0"/>
                          <w:marTop w:val="0"/>
                          <w:marBottom w:val="0"/>
                          <w:divBdr>
                            <w:top w:val="none" w:sz="0" w:space="0" w:color="auto"/>
                            <w:left w:val="none" w:sz="0" w:space="0" w:color="auto"/>
                            <w:bottom w:val="none" w:sz="0" w:space="0" w:color="auto"/>
                            <w:right w:val="none" w:sz="0" w:space="0" w:color="auto"/>
                          </w:divBdr>
                        </w:div>
                      </w:divsChild>
                    </w:div>
                    <w:div w:id="1844927374">
                      <w:marLeft w:val="0"/>
                      <w:marRight w:val="0"/>
                      <w:marTop w:val="0"/>
                      <w:marBottom w:val="0"/>
                      <w:divBdr>
                        <w:top w:val="none" w:sz="0" w:space="0" w:color="auto"/>
                        <w:left w:val="none" w:sz="0" w:space="0" w:color="auto"/>
                        <w:bottom w:val="none" w:sz="0" w:space="0" w:color="auto"/>
                        <w:right w:val="none" w:sz="0" w:space="0" w:color="auto"/>
                      </w:divBdr>
                      <w:divsChild>
                        <w:div w:id="1985623517">
                          <w:marLeft w:val="0"/>
                          <w:marRight w:val="0"/>
                          <w:marTop w:val="0"/>
                          <w:marBottom w:val="0"/>
                          <w:divBdr>
                            <w:top w:val="none" w:sz="0" w:space="0" w:color="auto"/>
                            <w:left w:val="none" w:sz="0" w:space="0" w:color="auto"/>
                            <w:bottom w:val="none" w:sz="0" w:space="0" w:color="auto"/>
                            <w:right w:val="none" w:sz="0" w:space="0" w:color="auto"/>
                          </w:divBdr>
                        </w:div>
                      </w:divsChild>
                    </w:div>
                    <w:div w:id="858354934">
                      <w:marLeft w:val="0"/>
                      <w:marRight w:val="0"/>
                      <w:marTop w:val="0"/>
                      <w:marBottom w:val="0"/>
                      <w:divBdr>
                        <w:top w:val="none" w:sz="0" w:space="0" w:color="auto"/>
                        <w:left w:val="none" w:sz="0" w:space="0" w:color="auto"/>
                        <w:bottom w:val="none" w:sz="0" w:space="0" w:color="auto"/>
                        <w:right w:val="none" w:sz="0" w:space="0" w:color="auto"/>
                      </w:divBdr>
                      <w:divsChild>
                        <w:div w:id="1893925773">
                          <w:marLeft w:val="0"/>
                          <w:marRight w:val="0"/>
                          <w:marTop w:val="0"/>
                          <w:marBottom w:val="0"/>
                          <w:divBdr>
                            <w:top w:val="none" w:sz="0" w:space="0" w:color="auto"/>
                            <w:left w:val="none" w:sz="0" w:space="0" w:color="auto"/>
                            <w:bottom w:val="none" w:sz="0" w:space="0" w:color="auto"/>
                            <w:right w:val="none" w:sz="0" w:space="0" w:color="auto"/>
                          </w:divBdr>
                        </w:div>
                      </w:divsChild>
                    </w:div>
                    <w:div w:id="1546790500">
                      <w:marLeft w:val="0"/>
                      <w:marRight w:val="0"/>
                      <w:marTop w:val="0"/>
                      <w:marBottom w:val="0"/>
                      <w:divBdr>
                        <w:top w:val="none" w:sz="0" w:space="0" w:color="auto"/>
                        <w:left w:val="none" w:sz="0" w:space="0" w:color="auto"/>
                        <w:bottom w:val="none" w:sz="0" w:space="0" w:color="auto"/>
                        <w:right w:val="none" w:sz="0" w:space="0" w:color="auto"/>
                      </w:divBdr>
                      <w:divsChild>
                        <w:div w:id="444622264">
                          <w:marLeft w:val="0"/>
                          <w:marRight w:val="0"/>
                          <w:marTop w:val="0"/>
                          <w:marBottom w:val="0"/>
                          <w:divBdr>
                            <w:top w:val="none" w:sz="0" w:space="0" w:color="auto"/>
                            <w:left w:val="none" w:sz="0" w:space="0" w:color="auto"/>
                            <w:bottom w:val="none" w:sz="0" w:space="0" w:color="auto"/>
                            <w:right w:val="none" w:sz="0" w:space="0" w:color="auto"/>
                          </w:divBdr>
                        </w:div>
                      </w:divsChild>
                    </w:div>
                    <w:div w:id="448479303">
                      <w:marLeft w:val="0"/>
                      <w:marRight w:val="0"/>
                      <w:marTop w:val="0"/>
                      <w:marBottom w:val="0"/>
                      <w:divBdr>
                        <w:top w:val="none" w:sz="0" w:space="0" w:color="auto"/>
                        <w:left w:val="none" w:sz="0" w:space="0" w:color="auto"/>
                        <w:bottom w:val="none" w:sz="0" w:space="0" w:color="auto"/>
                        <w:right w:val="none" w:sz="0" w:space="0" w:color="auto"/>
                      </w:divBdr>
                      <w:divsChild>
                        <w:div w:id="1480731098">
                          <w:marLeft w:val="0"/>
                          <w:marRight w:val="0"/>
                          <w:marTop w:val="0"/>
                          <w:marBottom w:val="0"/>
                          <w:divBdr>
                            <w:top w:val="none" w:sz="0" w:space="0" w:color="auto"/>
                            <w:left w:val="none" w:sz="0" w:space="0" w:color="auto"/>
                            <w:bottom w:val="none" w:sz="0" w:space="0" w:color="auto"/>
                            <w:right w:val="none" w:sz="0" w:space="0" w:color="auto"/>
                          </w:divBdr>
                        </w:div>
                      </w:divsChild>
                    </w:div>
                    <w:div w:id="1833326964">
                      <w:marLeft w:val="0"/>
                      <w:marRight w:val="0"/>
                      <w:marTop w:val="0"/>
                      <w:marBottom w:val="0"/>
                      <w:divBdr>
                        <w:top w:val="none" w:sz="0" w:space="0" w:color="auto"/>
                        <w:left w:val="none" w:sz="0" w:space="0" w:color="auto"/>
                        <w:bottom w:val="none" w:sz="0" w:space="0" w:color="auto"/>
                        <w:right w:val="none" w:sz="0" w:space="0" w:color="auto"/>
                      </w:divBdr>
                      <w:divsChild>
                        <w:div w:id="275524063">
                          <w:marLeft w:val="0"/>
                          <w:marRight w:val="0"/>
                          <w:marTop w:val="0"/>
                          <w:marBottom w:val="0"/>
                          <w:divBdr>
                            <w:top w:val="none" w:sz="0" w:space="0" w:color="auto"/>
                            <w:left w:val="none" w:sz="0" w:space="0" w:color="auto"/>
                            <w:bottom w:val="none" w:sz="0" w:space="0" w:color="auto"/>
                            <w:right w:val="none" w:sz="0" w:space="0" w:color="auto"/>
                          </w:divBdr>
                        </w:div>
                      </w:divsChild>
                    </w:div>
                    <w:div w:id="1502159338">
                      <w:marLeft w:val="0"/>
                      <w:marRight w:val="0"/>
                      <w:marTop w:val="0"/>
                      <w:marBottom w:val="0"/>
                      <w:divBdr>
                        <w:top w:val="none" w:sz="0" w:space="0" w:color="auto"/>
                        <w:left w:val="none" w:sz="0" w:space="0" w:color="auto"/>
                        <w:bottom w:val="none" w:sz="0" w:space="0" w:color="auto"/>
                        <w:right w:val="none" w:sz="0" w:space="0" w:color="auto"/>
                      </w:divBdr>
                      <w:divsChild>
                        <w:div w:id="12348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4819">
          <w:marLeft w:val="0"/>
          <w:marRight w:val="0"/>
          <w:marTop w:val="0"/>
          <w:marBottom w:val="0"/>
          <w:divBdr>
            <w:top w:val="none" w:sz="0" w:space="0" w:color="auto"/>
            <w:left w:val="none" w:sz="0" w:space="0" w:color="auto"/>
            <w:bottom w:val="none" w:sz="0" w:space="0" w:color="auto"/>
            <w:right w:val="none" w:sz="0" w:space="0" w:color="auto"/>
          </w:divBdr>
          <w:divsChild>
            <w:div w:id="1894806698">
              <w:marLeft w:val="0"/>
              <w:marRight w:val="0"/>
              <w:marTop w:val="0"/>
              <w:marBottom w:val="0"/>
              <w:divBdr>
                <w:top w:val="none" w:sz="0" w:space="0" w:color="auto"/>
                <w:left w:val="none" w:sz="0" w:space="0" w:color="auto"/>
                <w:bottom w:val="none" w:sz="0" w:space="0" w:color="auto"/>
                <w:right w:val="none" w:sz="0" w:space="0" w:color="auto"/>
              </w:divBdr>
            </w:div>
          </w:divsChild>
        </w:div>
        <w:div w:id="1953170821">
          <w:marLeft w:val="0"/>
          <w:marRight w:val="0"/>
          <w:marTop w:val="0"/>
          <w:marBottom w:val="0"/>
          <w:divBdr>
            <w:top w:val="none" w:sz="0" w:space="0" w:color="auto"/>
            <w:left w:val="none" w:sz="0" w:space="0" w:color="auto"/>
            <w:bottom w:val="none" w:sz="0" w:space="0" w:color="auto"/>
            <w:right w:val="none" w:sz="0" w:space="0" w:color="auto"/>
          </w:divBdr>
          <w:divsChild>
            <w:div w:id="293827719">
              <w:marLeft w:val="0"/>
              <w:marRight w:val="0"/>
              <w:marTop w:val="0"/>
              <w:marBottom w:val="0"/>
              <w:divBdr>
                <w:top w:val="none" w:sz="0" w:space="0" w:color="auto"/>
                <w:left w:val="none" w:sz="0" w:space="0" w:color="auto"/>
                <w:bottom w:val="none" w:sz="0" w:space="0" w:color="auto"/>
                <w:right w:val="none" w:sz="0" w:space="0" w:color="auto"/>
              </w:divBdr>
              <w:divsChild>
                <w:div w:id="806124316">
                  <w:marLeft w:val="0"/>
                  <w:marRight w:val="0"/>
                  <w:marTop w:val="0"/>
                  <w:marBottom w:val="0"/>
                  <w:divBdr>
                    <w:top w:val="none" w:sz="0" w:space="0" w:color="auto"/>
                    <w:left w:val="none" w:sz="0" w:space="0" w:color="auto"/>
                    <w:bottom w:val="none" w:sz="0" w:space="0" w:color="auto"/>
                    <w:right w:val="none" w:sz="0" w:space="0" w:color="auto"/>
                  </w:divBdr>
                  <w:divsChild>
                    <w:div w:id="1191379695">
                      <w:marLeft w:val="0"/>
                      <w:marRight w:val="0"/>
                      <w:marTop w:val="0"/>
                      <w:marBottom w:val="0"/>
                      <w:divBdr>
                        <w:top w:val="none" w:sz="0" w:space="0" w:color="auto"/>
                        <w:left w:val="none" w:sz="0" w:space="0" w:color="auto"/>
                        <w:bottom w:val="none" w:sz="0" w:space="0" w:color="auto"/>
                        <w:right w:val="none" w:sz="0" w:space="0" w:color="auto"/>
                      </w:divBdr>
                    </w:div>
                    <w:div w:id="296834783">
                      <w:marLeft w:val="0"/>
                      <w:marRight w:val="0"/>
                      <w:marTop w:val="0"/>
                      <w:marBottom w:val="0"/>
                      <w:divBdr>
                        <w:top w:val="none" w:sz="0" w:space="0" w:color="auto"/>
                        <w:left w:val="none" w:sz="0" w:space="0" w:color="auto"/>
                        <w:bottom w:val="none" w:sz="0" w:space="0" w:color="auto"/>
                        <w:right w:val="none" w:sz="0" w:space="0" w:color="auto"/>
                      </w:divBdr>
                    </w:div>
                    <w:div w:id="9471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9832">
          <w:marLeft w:val="0"/>
          <w:marRight w:val="0"/>
          <w:marTop w:val="0"/>
          <w:marBottom w:val="0"/>
          <w:divBdr>
            <w:top w:val="none" w:sz="0" w:space="0" w:color="auto"/>
            <w:left w:val="none" w:sz="0" w:space="0" w:color="auto"/>
            <w:bottom w:val="none" w:sz="0" w:space="0" w:color="auto"/>
            <w:right w:val="none" w:sz="0" w:space="0" w:color="auto"/>
          </w:divBdr>
          <w:divsChild>
            <w:div w:id="1942450647">
              <w:marLeft w:val="0"/>
              <w:marRight w:val="0"/>
              <w:marTop w:val="0"/>
              <w:marBottom w:val="0"/>
              <w:divBdr>
                <w:top w:val="none" w:sz="0" w:space="0" w:color="auto"/>
                <w:left w:val="none" w:sz="0" w:space="0" w:color="auto"/>
                <w:bottom w:val="none" w:sz="0" w:space="0" w:color="auto"/>
                <w:right w:val="none" w:sz="0" w:space="0" w:color="auto"/>
              </w:divBdr>
              <w:divsChild>
                <w:div w:id="405879645">
                  <w:marLeft w:val="0"/>
                  <w:marRight w:val="0"/>
                  <w:marTop w:val="0"/>
                  <w:marBottom w:val="0"/>
                  <w:divBdr>
                    <w:top w:val="none" w:sz="0" w:space="0" w:color="auto"/>
                    <w:left w:val="none" w:sz="0" w:space="0" w:color="auto"/>
                    <w:bottom w:val="none" w:sz="0" w:space="0" w:color="auto"/>
                    <w:right w:val="none" w:sz="0" w:space="0" w:color="auto"/>
                  </w:divBdr>
                  <w:divsChild>
                    <w:div w:id="15399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metuchen.com/owa/redir.aspx?C=f7b74d5d98414d7caf658a5a7ecef7aa&amp;URL=http%3a%2f%2fr20.rs6.net%2ftn.jsp%3ff%3d001aeU_D391NBVuIVbDhZTdrUq29S3eKORLG8FClLu1oLVZak7AWgzaVOCx1xue2UvxT3qt7rQFUnZTJB4Tb5nNtC6L-EMkzo53NXuzknjU5EDoXEGs7JntB712o7QxdCOgQ4cFqVlwVPQrQMdcLQMfDBxH0_WzhtvwXRFdOKEMqQblVMs3cCtJyw%3d%3d%26c%3dqAFY3sp_ZGQQXsOiRMOtavBCzQ6NBgzDT2pmOVqEAM-4EgpCJYlHJw%3d%3d%26ch%3dKoTCqKt_qDZ-tTU3c55gx1VpRRUjITuOHos-BpL5BcGqc3o5jbUXCw%3d%3d" TargetMode="External"/><Relationship Id="rId13" Type="http://schemas.openxmlformats.org/officeDocument/2006/relationships/hyperlink" Target="https://mail.metuchen.com/owa/redir.aspx?C=f7b74d5d98414d7caf658a5a7ecef7aa&amp;URL=http%3a%2f%2fr20.rs6.net%2ftn.jsp%3ff%3d001aeU_D391NBVuIVbDhZTdrUq29S3eKORLG8FClLu1oLVZak7AWgzaVN3nV6GK7DRVIJ-pehnDr1BQzjI7f_iVJCi3A3titV9ySczkOdlNdqSlqcwlgbf1n5ku7IKVDfxy626NhHOVsNI%3d%26c%3dqAFY3sp_ZGQQXsOiRMOtavBCzQ6NBgzDT2pmOVqEAM-4EgpCJYlHJw%3d%3d%26ch%3dKoTCqKt_qDZ-tTU3c55gx1VpRRUjITuOHos-BpL5BcGqc3o5jbUXCw%3d%3d" TargetMode="External"/><Relationship Id="rId18" Type="http://schemas.openxmlformats.org/officeDocument/2006/relationships/hyperlink" Target="https://mail.metuchen.com/owa/redir.aspx?C=f7b74d5d98414d7caf658a5a7ecef7aa&amp;URL=http%3a%2f%2fr20.rs6.net%2ftn.jsp%3ff%3d001aeU_D391NBVuIVbDhZTdrUq29S3eKORLG8FClLu1oLVZak7AWgzaVN3nV6GK7DRVsnjwTmVqILhIJ8RWF2syCj97giw3hJWF4akX9PU7f06QmyIxfmuqya8TGy2JUugQnD6jMnSpOzbedrOgOBnE_w%3d%3d%26c%3dqAFY3sp_ZGQQXsOiRMOtavBCzQ6NBgzDT2pmOVqEAM-4EgpCJYlHJw%3d%3d%26ch%3dKoTCqKt_qDZ-tTU3c55gx1VpRRUjITuOHos-BpL5BcGqc3o5jbUXCw%3d%3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mail.metuchen.com/owa/redir.aspx?C=f7b74d5d98414d7caf658a5a7ecef7aa&amp;URL=http%3a%2f%2fr20.rs6.net%2ftn.jsp%3ff%3d001aeU_D391NBVuIVbDhZTdrUq29S3eKORLG8FClLu1oLVZak7AWgzaVPlpVnqtmWKUJg-6rA_xId0MRs2fpjO_LCZ07uqwsh2_4wyyojBcUUYKiiR6XsSkN5QY-oQ38a85rfSCaT4tF9up5FlsJu_JVFvmpAHbNslQ%26c%3dqAFY3sp_ZGQQXsOiRMOtavBCzQ6NBgzDT2pmOVqEAM-4EgpCJYlHJw%3d%3d%26ch%3dKoTCqKt_qDZ-tTU3c55gx1VpRRUjITuOHos-BpL5BcGqc3o5jbUXCw%3d%3d" TargetMode="External"/><Relationship Id="rId12" Type="http://schemas.openxmlformats.org/officeDocument/2006/relationships/hyperlink" Target="https://mail.metuchen.com/owa/redir.aspx?C=f7b74d5d98414d7caf658a5a7ecef7aa&amp;URL=http%3a%2f%2fr20.rs6.net%2ftn.jsp%3ff%3d001aeU_D391NBVuIVbDhZTdrUq29S3eKORLG8FClLu1oLVZak7AWgzaVNyUbpLAbXwQgclux2SRGEhLDnfsEYee4AV3sdVxqps603I0nVfFyrE91jS24G11lJtZHCziAOHtiG4vFyii2GbHAwpFV_DYvMFAAOvWwR713CJT1ggCFnCNj7ZVzAyAjsFn5HO4IviRH9iXiaXgwXVfdzHe1E9-PWREz0iYuxzJ%26c%3dqAFY3sp_ZGQQXsOiRMOtavBCzQ6NBgzDT2pmOVqEAM-4EgpCJYlHJw%3d%3d%26ch%3dKoTCqKt_qDZ-tTU3c55gx1VpRRUjITuOHos-BpL5BcGqc3o5jbUXCw%3d%3d" TargetMode="External"/><Relationship Id="rId17" Type="http://schemas.openxmlformats.org/officeDocument/2006/relationships/hyperlink" Target="https://mail.metuchen.com/owa/redir.aspx?C=f7b74d5d98414d7caf658a5a7ecef7aa&amp;URL=http%3a%2f%2fr20.rs6.net%2ftn.jsp%3ff%3d001aeU_D391NBVuIVbDhZTdrUq29S3eKORLG8FClLu1oLVZak7AWgzaVN3nV6GK7DRV8QP6ydqezRaPK_qRGcp6HEQz5r9Xo9DOOCdXD5Mg0WSTWylG_H5p3coMFZqL9hn7k4kAtNsqqrzWNYKPuqxX4YbHBAUT7NdH6RZdLXJr3lo%3d%26c%3dqAFY3sp_ZGQQXsOiRMOtavBCzQ6NBgzDT2pmOVqEAM-4EgpCJYlHJw%3d%3d%26ch%3dKoTCqKt_qDZ-tTU3c55gx1VpRRUjITuOHos-BpL5BcGqc3o5jbUXCw%3d%3d" TargetMode="External"/><Relationship Id="rId2" Type="http://schemas.openxmlformats.org/officeDocument/2006/relationships/settings" Target="settings.xml"/><Relationship Id="rId16" Type="http://schemas.openxmlformats.org/officeDocument/2006/relationships/hyperlink" Target="https://mail.metuchen.com/owa/redir.aspx?C=f7b74d5d98414d7caf658a5a7ecef7aa&amp;URL=http%3a%2f%2fr20.rs6.net%2ftn.jsp%3ff%3d001aeU_D391NBVuIVbDhZTdrUq29S3eKORLG8FClLu1oLVZak7AWgzaVN3nV6GK7DRVuL0E1OC3iZOIQ_s2qMmOz1FOez7BJmu62Wu3KFuS2PM5Qd0rQEmzeLRBTLS3NYcMcS16BLbOCxYEtjNSE4JgUg%3d%3d%26c%3dqAFY3sp_ZGQQXsOiRMOtavBCzQ6NBgzDT2pmOVqEAM-4EgpCJYlHJw%3d%3d%26ch%3dKoTCqKt_qDZ-tTU3c55gx1VpRRUjITuOHos-BpL5BcGqc3o5jbUXCw%3d%3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il.metuchen.com/owa/redir.aspx?C=f7b74d5d98414d7caf658a5a7ecef7aa&amp;URL=http%3a%2f%2fr20.rs6.net%2ftn.jsp%3ff%3d001aeU_D391NBVuIVbDhZTdrUq29S3eKORLG8FClLu1oLVZak7AWgzaVPlpVnqtmWKUeBzhNREH20IMvbKbFFZ95oBF0AGZ41ym-Mvqq_H1vaXI3ogYu8FXEHi1RzUvZ6YwPJ-R3bKwSHJJ8Kio-XtwEg%3d%3d%26c%3dqAFY3sp_ZGQQXsOiRMOtavBCzQ6NBgzDT2pmOVqEAM-4EgpCJYlHJw%3d%3d%26ch%3dKoTCqKt_qDZ-tTU3c55gx1VpRRUjITuOHos-BpL5BcGqc3o5jbUXCw%3d%3d" TargetMode="External"/><Relationship Id="rId11" Type="http://schemas.openxmlformats.org/officeDocument/2006/relationships/hyperlink" Target="https://mail.metuchen.com/owa/redir.aspx?C=f7b74d5d98414d7caf658a5a7ecef7aa&amp;URL=http%3a%2f%2fr20.rs6.net%2ftn.jsp%3ff%3d001aeU_D391NBVuIVbDhZTdrUq29S3eKORLG8FClLu1oLVZak7AWgzaVFmRu79f_4teEm_C2U-a9A4oHxujfODohGXig-Zk7IC-M-Ta9Q9djmArxshM5pyKrkrliAihukwHYG2jjqs9sLi-_ZTYD4G_xtvqJFak36DCLrvE7QrRBqY%3d%26c%3dqAFY3sp_ZGQQXsOiRMOtavBCzQ6NBgzDT2pmOVqEAM-4EgpCJYlHJw%3d%3d%26ch%3dKoTCqKt_qDZ-tTU3c55gx1VpRRUjITuOHos-BpL5BcGqc3o5jbUXCw%3d%3d" TargetMode="External"/><Relationship Id="rId5" Type="http://schemas.openxmlformats.org/officeDocument/2006/relationships/hyperlink" Target="https://mail.metuchen.com/owa/redir.aspx?C=f7b74d5d98414d7caf658a5a7ecef7aa&amp;URL=http%3a%2f%2fr20.rs6.net%2ftn.jsp%3ff%3d001aeU_D391NBVuIVbDhZTdrUq29S3eKORLG8FClLu1oLVZak7AWgzaVAeV3BaeXL3op0wq-FLICVHggivWnujpGPZev9Xv62QQt94uXJNl0-pPizkgDfwrxDxIIDgiyX_zlqptQ2Umih5Yby5sq7o_lyz7ACHuAViE0LrzPxk93yTm6sC29zfWWw%3d%3d%26c%3dqAFY3sp_ZGQQXsOiRMOtavBCzQ6NBgzDT2pmOVqEAM-4EgpCJYlHJw%3d%3d%26ch%3dKoTCqKt_qDZ-tTU3c55gx1VpRRUjITuOHos-BpL5BcGqc3o5jbUXCw%3d%3d" TargetMode="External"/><Relationship Id="rId15" Type="http://schemas.openxmlformats.org/officeDocument/2006/relationships/hyperlink" Target="https://mail.metuchen.com/owa/redir.aspx?C=f7b74d5d98414d7caf658a5a7ecef7aa&amp;URL=http%3a%2f%2fr20.rs6.net%2ftn.jsp%3ff%3d001aeU_D391NBVuIVbDhZTdrUq29S3eKORLG8FClLu1oLVZak7AWgzaVN3nV6GK7DRVWU6xohORinwKPVJsPJ1GmiFo1f22vINObjmobyAYHawlpQ2zpx8nBvLOFlvErX8gsaWcnAKH-EuStg-v3g7wPg%3d%3d%26c%3dqAFY3sp_ZGQQXsOiRMOtavBCzQ6NBgzDT2pmOVqEAM-4EgpCJYlHJw%3d%3d%26ch%3dKoTCqKt_qDZ-tTU3c55gx1VpRRUjITuOHos-BpL5BcGqc3o5jbUXCw%3d%3d" TargetMode="External"/><Relationship Id="rId10" Type="http://schemas.openxmlformats.org/officeDocument/2006/relationships/hyperlink" Target="https://mail.metuchen.com/owa/redir.aspx?C=f7b74d5d98414d7caf658a5a7ecef7aa&amp;URL=http%3a%2f%2fr20.rs6.net%2ftn.jsp%3ff%3d001aeU_D391NBVuIVbDhZTdrUq29S3eKORLG8FClLu1oLVZak7AWgzaVPlpVnqtmWKUoU-NZaLZ7uDgWwwlnsV4PZkYi5BeK6Bu1C2Tjj_0DJHZfKzuPD6073XLZdqPoAA21OaoswxG8ua_I7L19kVrcdOGVm0j0HNFovLax7K_JpA%3d%26c%3dqAFY3sp_ZGQQXsOiRMOtavBCzQ6NBgzDT2pmOVqEAM-4EgpCJYlHJw%3d%3d%26ch%3dKoTCqKt_qDZ-tTU3c55gx1VpRRUjITuOHos-BpL5BcGqc3o5jbUXCw%3d%3d" TargetMode="External"/><Relationship Id="rId19" Type="http://schemas.openxmlformats.org/officeDocument/2006/relationships/image" Target="media/image1.gif"/><Relationship Id="rId4" Type="http://schemas.openxmlformats.org/officeDocument/2006/relationships/hyperlink" Target="https://mail.metuchen.com/owa/redir.aspx?C=f7b74d5d98414d7caf658a5a7ecef7aa&amp;URL=http%3a%2f%2fr20.rs6.net%2ftn.jsp%3ff%3d001aeU_D391NBVuIVbDhZTdrUq29S3eKORLG8FClLu1oLVZak7AWgzaVP7THKSKXK_v-owpqJfYf3Ypg4hhU1MDEFn_O2bzzazgQxt25EJ2IDJ0WplHei6v2xgvj62o1X8dVn7lEt15_jXhMpBrZNguN6n47fBrZiF0mtEnllPqLZjsxCY4IUy--txQYgKKcOSJvoXOq502JM0%3d%26c%3dqAFY3sp_ZGQQXsOiRMOtavBCzQ6NBgzDT2pmOVqEAM-4EgpCJYlHJw%3d%3d%26ch%3dKoTCqKt_qDZ-tTU3c55gx1VpRRUjITuOHos-BpL5BcGqc3o5jbUXCw%3d%3d" TargetMode="External"/><Relationship Id="rId9" Type="http://schemas.openxmlformats.org/officeDocument/2006/relationships/hyperlink" Target="https://mail.metuchen.com/owa/redir.aspx?C=f7b74d5d98414d7caf658a5a7ecef7aa&amp;URL=http%3a%2f%2fr20.rs6.net%2ftn.jsp%3ff%3d001aeU_D391NBVuIVbDhZTdrUq29S3eKORLG8FClLu1oLVZak7AWgzaVA4T-5q93lEl27b9ogkP3Ps-R9-vgobi-aCC7oN3KDw4Fql2j6nkG6mzwTn3rdx2OWEr-R3V27H1ZaSRcwVzXrYW5Xj-hxTugst4MXQtX-VM%26c%3dqAFY3sp_ZGQQXsOiRMOtavBCzQ6NBgzDT2pmOVqEAM-4EgpCJYlHJw%3d%3d%26ch%3dKoTCqKt_qDZ-tTU3c55gx1VpRRUjITuOHos-BpL5BcGqc3o5jbUXCw%3d%3d" TargetMode="External"/><Relationship Id="rId14" Type="http://schemas.openxmlformats.org/officeDocument/2006/relationships/hyperlink" Target="https://mail.metuchen.com/owa/redir.aspx?C=f7b74d5d98414d7caf658a5a7ecef7aa&amp;URL=http%3a%2f%2fr20.rs6.net%2ftn.jsp%3ff%3d001aeU_D391NBVuIVbDhZTdrUq29S3eKORLG8FClLu1oLVZak7AWgzaVN3nV6GK7DRVIJ-pehnDr1BQzjI7f_iVJCi3A3titV9ySczkOdlNdqSlqcwlgbf1n5ku7IKVDfxy626NhHOVsNI%3d%26c%3dqAFY3sp_ZGQQXsOiRMOtavBCzQ6NBgzDT2pmOVqEAM-4EgpCJYlHJw%3d%3d%26ch%3dKoTCqKt_qDZ-tTU3c55gx1VpRRUjITuOHos-BpL5BcGqc3o5jbUXC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1919</Words>
  <Characters>10942</Characters>
  <Application>Microsoft Office Word</Application>
  <DocSecurity>0</DocSecurity>
  <Lines>91</Lines>
  <Paragraphs>25</Paragraphs>
  <ScaleCrop>false</ScaleCrop>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2020-12-24T14:44:00Z</dcterms:created>
  <dcterms:modified xsi:type="dcterms:W3CDTF">2020-12-24T14:45:00Z</dcterms:modified>
</cp:coreProperties>
</file>