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C89D" w14:textId="38F30B41" w:rsidR="0064181D" w:rsidRDefault="00632C56" w:rsidP="0064181D">
      <w:pPr>
        <w:jc w:val="center"/>
        <w:rPr>
          <w:noProof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C8B3" wp14:editId="7EC72568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810375" cy="962025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C8BC" w14:textId="77777777" w:rsidR="007A1D89" w:rsidRPr="0064181D" w:rsidRDefault="007A1D89" w:rsidP="0064181D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 w:rsidRPr="0064181D">
                              <w:rPr>
                                <w:rStyle w:val="Strong"/>
                                <w:rFonts w:ascii="Lucida Console" w:hAnsi="Lucida Console"/>
                                <w:sz w:val="72"/>
                                <w:szCs w:val="72"/>
                              </w:rPr>
                              <w:t>HIDDEN IN PLAIN SIGHT</w:t>
                            </w:r>
                          </w:p>
                          <w:p w14:paraId="195EC8BD" w14:textId="77777777" w:rsidR="007A1D89" w:rsidRPr="0064181D" w:rsidRDefault="007A1D89" w:rsidP="0064181D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 w:rsidRPr="0064181D">
                              <w:rPr>
                                <w:rStyle w:val="Strong"/>
                                <w:rFonts w:ascii="Lucida Console" w:hAnsi="Lucida Console"/>
                                <w:sz w:val="28"/>
                                <w:szCs w:val="28"/>
                              </w:rPr>
                              <w:t>A free substance abuse prevention awareness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C8B3" id="Rectangle 2" o:spid="_x0000_s1026" style="position:absolute;left:0;text-align:left;margin-left:0;margin-top:-3pt;width:53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" fillcolor="#c6d9f1 [671]" strokecolor="#243f60 [1604]" strokeweight="2pt">
                <v:textbox>
                  <w:txbxContent>
                    <w:p w14:paraId="195EC8BC" w14:textId="77777777" w:rsidR="007A1D89" w:rsidRPr="0064181D" w:rsidRDefault="007A1D89" w:rsidP="0064181D">
                      <w:pPr>
                        <w:jc w:val="center"/>
                        <w:rPr>
                          <w:rStyle w:val="Strong"/>
                        </w:rPr>
                      </w:pPr>
                      <w:r w:rsidRPr="0064181D">
                        <w:rPr>
                          <w:rStyle w:val="Strong"/>
                          <w:rFonts w:ascii="Lucida Console" w:hAnsi="Lucida Console"/>
                          <w:sz w:val="72"/>
                          <w:szCs w:val="72"/>
                        </w:rPr>
                        <w:t>HIDDEN IN PLAIN SIGHT</w:t>
                      </w:r>
                    </w:p>
                    <w:p w14:paraId="195EC8BD" w14:textId="77777777" w:rsidR="007A1D89" w:rsidRPr="0064181D" w:rsidRDefault="007A1D89" w:rsidP="0064181D">
                      <w:pPr>
                        <w:jc w:val="center"/>
                        <w:rPr>
                          <w:rStyle w:val="Strong"/>
                        </w:rPr>
                      </w:pPr>
                      <w:r w:rsidRPr="0064181D">
                        <w:rPr>
                          <w:rStyle w:val="Strong"/>
                          <w:rFonts w:ascii="Lucida Console" w:hAnsi="Lucida Console"/>
                          <w:sz w:val="28"/>
                          <w:szCs w:val="28"/>
                        </w:rPr>
                        <w:t>A free substance abuse prevention awareness program</w:t>
                      </w:r>
                    </w:p>
                  </w:txbxContent>
                </v:textbox>
              </v:rect>
            </w:pict>
          </mc:Fallback>
        </mc:AlternateContent>
      </w:r>
      <w:r w:rsidR="00333A8D">
        <w:rPr>
          <w:noProof/>
        </w:rPr>
        <w:t>Jkkk</w:t>
      </w:r>
    </w:p>
    <w:p w14:paraId="195EC89E" w14:textId="77777777" w:rsidR="00333A8D" w:rsidRDefault="00333A8D" w:rsidP="0064181D">
      <w:pPr>
        <w:jc w:val="center"/>
        <w:rPr>
          <w:noProof/>
        </w:rPr>
      </w:pPr>
    </w:p>
    <w:p w14:paraId="195EC89F" w14:textId="77777777" w:rsidR="00333A8D" w:rsidRDefault="00333A8D" w:rsidP="0064181D">
      <w:pPr>
        <w:jc w:val="center"/>
        <w:rPr>
          <w:noProof/>
        </w:rPr>
      </w:pPr>
    </w:p>
    <w:p w14:paraId="195EC8A0" w14:textId="77777777" w:rsidR="00333A8D" w:rsidRDefault="00333A8D" w:rsidP="0064181D">
      <w:pPr>
        <w:jc w:val="center"/>
        <w:rPr>
          <w:noProof/>
        </w:rPr>
      </w:pPr>
    </w:p>
    <w:p w14:paraId="195EC8A1" w14:textId="77777777" w:rsidR="00333A8D" w:rsidRDefault="00333A8D" w:rsidP="0064181D">
      <w:pPr>
        <w:jc w:val="center"/>
        <w:rPr>
          <w:noProof/>
        </w:rPr>
      </w:pPr>
    </w:p>
    <w:p w14:paraId="195EC8A2" w14:textId="77777777" w:rsidR="00333A8D" w:rsidRPr="00496B3F" w:rsidRDefault="00333A8D" w:rsidP="0064181D">
      <w:pPr>
        <w:jc w:val="center"/>
        <w:rPr>
          <w:rFonts w:ascii="Arial Rounded MT Bold" w:hAnsi="Arial Rounded MT Bold"/>
          <w:noProof/>
          <w:sz w:val="16"/>
          <w:szCs w:val="16"/>
        </w:rPr>
      </w:pPr>
    </w:p>
    <w:p w14:paraId="4C01C73E" w14:textId="3A708DA1" w:rsidR="00196406" w:rsidRPr="00196406" w:rsidRDefault="00196406" w:rsidP="0019640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196406">
        <w:rPr>
          <w:rFonts w:ascii="Arial" w:hAnsi="Arial" w:cs="Arial"/>
          <w:b/>
          <w:noProof/>
          <w:sz w:val="32"/>
          <w:szCs w:val="32"/>
        </w:rPr>
        <w:t xml:space="preserve">Wednesday, </w:t>
      </w:r>
      <w:r w:rsidR="003F7DA6">
        <w:rPr>
          <w:rFonts w:ascii="Arial" w:hAnsi="Arial" w:cs="Arial"/>
          <w:b/>
          <w:noProof/>
          <w:sz w:val="32"/>
          <w:szCs w:val="32"/>
        </w:rPr>
        <w:t>April 10, 2019</w:t>
      </w:r>
      <w:r w:rsidRPr="00196406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195EC8A3" w14:textId="00F30B6E" w:rsidR="0050688B" w:rsidRPr="00196406" w:rsidRDefault="00196406" w:rsidP="00196406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</w:t>
      </w:r>
      <w:r w:rsidR="003F7DA6">
        <w:rPr>
          <w:rFonts w:ascii="Arial" w:hAnsi="Arial" w:cs="Arial"/>
          <w:b/>
          <w:noProof/>
          <w:sz w:val="28"/>
          <w:szCs w:val="28"/>
        </w:rPr>
        <w:t>Metuchen High School, 400 Grove Avenue, Metuchen, NJ</w:t>
      </w:r>
    </w:p>
    <w:p w14:paraId="347DD137" w14:textId="1289C6B0" w:rsidR="00196406" w:rsidRDefault="00646A10" w:rsidP="0064181D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196406">
        <w:rPr>
          <w:rFonts w:ascii="Arial" w:hAnsi="Arial" w:cs="Arial"/>
          <w:b/>
          <w:noProof/>
          <w:sz w:val="28"/>
          <w:szCs w:val="28"/>
        </w:rPr>
        <w:t xml:space="preserve">6:30 </w:t>
      </w:r>
      <w:r w:rsidR="00196406">
        <w:rPr>
          <w:rFonts w:ascii="Arial" w:hAnsi="Arial" w:cs="Arial"/>
          <w:b/>
          <w:noProof/>
          <w:sz w:val="28"/>
          <w:szCs w:val="28"/>
        </w:rPr>
        <w:t xml:space="preserve">PM </w:t>
      </w:r>
      <w:r w:rsidR="00632C56">
        <w:rPr>
          <w:rFonts w:ascii="Arial" w:hAnsi="Arial" w:cs="Arial"/>
          <w:b/>
          <w:noProof/>
          <w:sz w:val="28"/>
          <w:szCs w:val="28"/>
        </w:rPr>
        <w:t>–</w:t>
      </w:r>
      <w:r w:rsidR="00196406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32C56">
        <w:rPr>
          <w:rFonts w:ascii="Arial" w:hAnsi="Arial" w:cs="Arial"/>
          <w:b/>
          <w:noProof/>
          <w:sz w:val="28"/>
          <w:szCs w:val="28"/>
        </w:rPr>
        <w:t xml:space="preserve">Light </w:t>
      </w:r>
      <w:r w:rsidR="0050688B" w:rsidRPr="00196406">
        <w:rPr>
          <w:rFonts w:ascii="Arial" w:hAnsi="Arial" w:cs="Arial"/>
          <w:b/>
          <w:noProof/>
          <w:sz w:val="28"/>
          <w:szCs w:val="28"/>
        </w:rPr>
        <w:t>Dinner</w:t>
      </w:r>
      <w:r w:rsidRPr="00196406">
        <w:rPr>
          <w:rFonts w:ascii="Arial" w:hAnsi="Arial" w:cs="Arial"/>
          <w:b/>
          <w:noProof/>
          <w:sz w:val="28"/>
          <w:szCs w:val="28"/>
        </w:rPr>
        <w:t xml:space="preserve"> and </w:t>
      </w:r>
      <w:r w:rsidR="00496B3F" w:rsidRPr="00B33F45">
        <w:rPr>
          <w:rFonts w:ascii="Arial" w:hAnsi="Arial" w:cs="Arial"/>
          <w:b/>
          <w:noProof/>
          <w:sz w:val="28"/>
          <w:szCs w:val="28"/>
          <w:u w:val="single"/>
        </w:rPr>
        <w:t xml:space="preserve">Teen Development </w:t>
      </w:r>
      <w:r w:rsidRPr="00B33F45">
        <w:rPr>
          <w:rFonts w:ascii="Arial" w:hAnsi="Arial" w:cs="Arial"/>
          <w:b/>
          <w:noProof/>
          <w:sz w:val="28"/>
          <w:szCs w:val="28"/>
          <w:u w:val="single"/>
        </w:rPr>
        <w:t>Networking</w:t>
      </w:r>
    </w:p>
    <w:p w14:paraId="195EC8A5" w14:textId="00B2AD80" w:rsidR="00333A8D" w:rsidRPr="00196406" w:rsidRDefault="0050688B" w:rsidP="0064181D">
      <w:pPr>
        <w:jc w:val="center"/>
        <w:rPr>
          <w:rFonts w:ascii="Arial" w:hAnsi="Arial" w:cs="Arial"/>
          <w:noProof/>
          <w:sz w:val="22"/>
          <w:szCs w:val="22"/>
        </w:rPr>
      </w:pPr>
      <w:r w:rsidRPr="00196406">
        <w:rPr>
          <w:rFonts w:ascii="Arial" w:hAnsi="Arial" w:cs="Arial"/>
          <w:b/>
          <w:noProof/>
          <w:sz w:val="28"/>
          <w:szCs w:val="28"/>
        </w:rPr>
        <w:t>7:30-8:30</w:t>
      </w:r>
      <w:r w:rsidR="00196406">
        <w:rPr>
          <w:rFonts w:ascii="Arial" w:hAnsi="Arial" w:cs="Arial"/>
          <w:b/>
          <w:noProof/>
          <w:sz w:val="28"/>
          <w:szCs w:val="28"/>
        </w:rPr>
        <w:t xml:space="preserve"> PM - </w:t>
      </w:r>
      <w:r w:rsidRPr="00196406">
        <w:rPr>
          <w:rFonts w:ascii="Arial" w:hAnsi="Arial" w:cs="Arial"/>
          <w:b/>
          <w:noProof/>
          <w:sz w:val="28"/>
          <w:szCs w:val="28"/>
        </w:rPr>
        <w:t>Presentation</w:t>
      </w:r>
    </w:p>
    <w:p w14:paraId="195EC8A6" w14:textId="14843D67" w:rsidR="00333A8D" w:rsidRDefault="00333A8D" w:rsidP="0064181D">
      <w:pPr>
        <w:jc w:val="center"/>
        <w:rPr>
          <w:rFonts w:ascii="Arial" w:hAnsi="Arial" w:cs="Arial"/>
          <w:noProof/>
          <w:sz w:val="28"/>
          <w:szCs w:val="28"/>
        </w:rPr>
      </w:pPr>
      <w:r w:rsidRPr="00196406">
        <w:rPr>
          <w:rFonts w:ascii="Arial" w:hAnsi="Arial" w:cs="Arial"/>
          <w:noProof/>
          <w:sz w:val="28"/>
          <w:szCs w:val="28"/>
        </w:rPr>
        <w:t xml:space="preserve">The </w:t>
      </w:r>
      <w:r w:rsidRPr="00196406">
        <w:rPr>
          <w:rFonts w:ascii="Arial" w:hAnsi="Arial" w:cs="Arial"/>
          <w:b/>
          <w:noProof/>
          <w:sz w:val="28"/>
          <w:szCs w:val="28"/>
        </w:rPr>
        <w:t>Metuchen Public Schools</w:t>
      </w:r>
      <w:r w:rsidR="003F7DA6">
        <w:rPr>
          <w:rFonts w:ascii="Arial" w:hAnsi="Arial" w:cs="Arial"/>
          <w:b/>
          <w:noProof/>
          <w:sz w:val="28"/>
          <w:szCs w:val="28"/>
        </w:rPr>
        <w:t>, Metuchen High School Project Graduation</w:t>
      </w:r>
      <w:r w:rsidR="00646A10" w:rsidRPr="00196406">
        <w:rPr>
          <w:rFonts w:ascii="Arial" w:hAnsi="Arial" w:cs="Arial"/>
          <w:noProof/>
          <w:sz w:val="28"/>
          <w:szCs w:val="28"/>
        </w:rPr>
        <w:t xml:space="preserve"> and</w:t>
      </w:r>
      <w:r w:rsidRPr="00196406">
        <w:rPr>
          <w:rFonts w:ascii="Arial" w:hAnsi="Arial" w:cs="Arial"/>
          <w:noProof/>
          <w:sz w:val="28"/>
          <w:szCs w:val="28"/>
        </w:rPr>
        <w:t xml:space="preserve"> the </w:t>
      </w:r>
      <w:r w:rsidRPr="00196406">
        <w:rPr>
          <w:rFonts w:ascii="Arial" w:hAnsi="Arial" w:cs="Arial"/>
          <w:b/>
          <w:noProof/>
          <w:sz w:val="28"/>
          <w:szCs w:val="28"/>
        </w:rPr>
        <w:t>Metuchen Mun</w:t>
      </w:r>
      <w:r w:rsidR="00EF17D1" w:rsidRPr="00196406">
        <w:rPr>
          <w:rFonts w:ascii="Arial" w:hAnsi="Arial" w:cs="Arial"/>
          <w:b/>
          <w:noProof/>
          <w:sz w:val="28"/>
          <w:szCs w:val="28"/>
        </w:rPr>
        <w:t>icipal Alliance</w:t>
      </w:r>
      <w:r w:rsidR="00EF17D1" w:rsidRPr="00196406">
        <w:rPr>
          <w:rFonts w:ascii="Arial" w:hAnsi="Arial" w:cs="Arial"/>
          <w:noProof/>
          <w:sz w:val="28"/>
          <w:szCs w:val="28"/>
        </w:rPr>
        <w:t xml:space="preserve"> invite yo</w:t>
      </w:r>
      <w:r w:rsidR="00196406" w:rsidRPr="00196406">
        <w:rPr>
          <w:rFonts w:ascii="Arial" w:hAnsi="Arial" w:cs="Arial"/>
          <w:noProof/>
          <w:sz w:val="28"/>
          <w:szCs w:val="28"/>
        </w:rPr>
        <w:t>u to a parent workshop t</w:t>
      </w:r>
      <w:r w:rsidR="00632C56">
        <w:rPr>
          <w:rFonts w:ascii="Arial" w:hAnsi="Arial" w:cs="Arial"/>
          <w:noProof/>
          <w:sz w:val="28"/>
          <w:szCs w:val="28"/>
        </w:rPr>
        <w:t>hat will</w:t>
      </w:r>
      <w:r w:rsidR="00EF17D1" w:rsidRPr="00196406">
        <w:rPr>
          <w:rFonts w:ascii="Arial" w:hAnsi="Arial" w:cs="Arial"/>
          <w:noProof/>
          <w:sz w:val="28"/>
          <w:szCs w:val="28"/>
        </w:rPr>
        <w:t xml:space="preserve"> increase your </w:t>
      </w:r>
      <w:r w:rsidR="00BE4443" w:rsidRPr="00196406">
        <w:rPr>
          <w:rFonts w:ascii="Arial" w:hAnsi="Arial" w:cs="Arial"/>
          <w:noProof/>
          <w:sz w:val="28"/>
          <w:szCs w:val="28"/>
        </w:rPr>
        <w:t>awareness</w:t>
      </w:r>
      <w:r w:rsidR="00196406" w:rsidRPr="00196406">
        <w:rPr>
          <w:rFonts w:ascii="Arial" w:hAnsi="Arial" w:cs="Arial"/>
          <w:noProof/>
          <w:sz w:val="28"/>
          <w:szCs w:val="28"/>
        </w:rPr>
        <w:t xml:space="preserve"> with</w:t>
      </w:r>
      <w:r w:rsidR="00EF17D1" w:rsidRPr="00196406">
        <w:rPr>
          <w:rFonts w:ascii="Arial" w:hAnsi="Arial" w:cs="Arial"/>
          <w:noProof/>
          <w:sz w:val="28"/>
          <w:szCs w:val="28"/>
        </w:rPr>
        <w:t xml:space="preserve"> an interactive tour to see what could be hidden in a child’s bedroom.</w:t>
      </w:r>
    </w:p>
    <w:p w14:paraId="5BB2C004" w14:textId="77777777" w:rsidR="007362BA" w:rsidRPr="007362BA" w:rsidRDefault="007362BA" w:rsidP="0064181D">
      <w:pPr>
        <w:jc w:val="center"/>
        <w:rPr>
          <w:rFonts w:ascii="Arial" w:hAnsi="Arial" w:cs="Arial"/>
          <w:noProof/>
          <w:sz w:val="16"/>
          <w:szCs w:val="16"/>
        </w:rPr>
      </w:pPr>
    </w:p>
    <w:p w14:paraId="195EC8A7" w14:textId="123CB2FB" w:rsidR="0032499B" w:rsidRDefault="00DB7D3A" w:rsidP="0064181D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196406">
        <w:rPr>
          <w:rFonts w:asciiTheme="minorHAnsi" w:hAnsiTheme="minorHAnsi" w:cstheme="minorHAnsi"/>
          <w:noProof/>
          <w:sz w:val="22"/>
          <w:szCs w:val="22"/>
          <w:bdr w:val="single" w:sz="12" w:space="0" w:color="auto"/>
        </w:rPr>
        <w:drawing>
          <wp:inline distT="0" distB="0" distL="0" distR="0" wp14:anchorId="195EC8B4" wp14:editId="4699C504">
            <wp:extent cx="5858933" cy="3137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-2010-teen-room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51" cy="31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1BB7" w14:textId="77777777" w:rsidR="006E0E92" w:rsidRPr="006E0E92" w:rsidRDefault="006E0E92" w:rsidP="00EF6AF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25FBE078" w14:textId="00FEFF0C" w:rsidR="00EF6AF7" w:rsidRDefault="00BE4443" w:rsidP="00EF6AF7">
      <w:pPr>
        <w:jc w:val="both"/>
        <w:rPr>
          <w:rFonts w:ascii="Arial" w:hAnsi="Arial" w:cs="Arial"/>
          <w:noProof/>
        </w:rPr>
      </w:pPr>
      <w:r w:rsidRPr="00196406">
        <w:rPr>
          <w:rFonts w:ascii="Arial" w:hAnsi="Arial" w:cs="Arial"/>
          <w:b/>
          <w:noProof/>
        </w:rPr>
        <w:t>Hidden in Plain Sight</w:t>
      </w:r>
      <w:r w:rsidR="00040617" w:rsidRPr="00196406">
        <w:rPr>
          <w:rFonts w:ascii="Arial" w:hAnsi="Arial" w:cs="Arial"/>
          <w:noProof/>
        </w:rPr>
        <w:t xml:space="preserve"> is a hands-on learning opportunity presented by</w:t>
      </w:r>
      <w:r w:rsidR="00EF17D1" w:rsidRPr="00196406">
        <w:rPr>
          <w:rFonts w:ascii="Arial" w:hAnsi="Arial" w:cs="Arial"/>
          <w:noProof/>
        </w:rPr>
        <w:t xml:space="preserve"> </w:t>
      </w:r>
      <w:r w:rsidR="00EF17D1" w:rsidRPr="00196406">
        <w:rPr>
          <w:rFonts w:ascii="Arial" w:hAnsi="Arial" w:cs="Arial"/>
          <w:b/>
          <w:noProof/>
        </w:rPr>
        <w:t xml:space="preserve">Special </w:t>
      </w:r>
      <w:r w:rsidR="00040617" w:rsidRPr="00196406">
        <w:rPr>
          <w:rFonts w:ascii="Arial" w:hAnsi="Arial" w:cs="Arial"/>
          <w:b/>
          <w:noProof/>
        </w:rPr>
        <w:t>Agent Timothy P McMahon</w:t>
      </w:r>
      <w:r w:rsidR="00040617" w:rsidRPr="00196406">
        <w:rPr>
          <w:rFonts w:ascii="Arial" w:hAnsi="Arial" w:cs="Arial"/>
          <w:noProof/>
        </w:rPr>
        <w:t>, Public Information Office, Drug Enf</w:t>
      </w:r>
      <w:r w:rsidR="00646A10" w:rsidRPr="00196406">
        <w:rPr>
          <w:rFonts w:ascii="Arial" w:hAnsi="Arial" w:cs="Arial"/>
          <w:noProof/>
        </w:rPr>
        <w:t>or</w:t>
      </w:r>
      <w:r w:rsidR="00B33F45">
        <w:rPr>
          <w:rFonts w:ascii="Arial" w:hAnsi="Arial" w:cs="Arial"/>
          <w:noProof/>
        </w:rPr>
        <w:t>ce</w:t>
      </w:r>
      <w:r w:rsidR="00646A10" w:rsidRPr="00196406">
        <w:rPr>
          <w:rFonts w:ascii="Arial" w:hAnsi="Arial" w:cs="Arial"/>
          <w:noProof/>
        </w:rPr>
        <w:t xml:space="preserve">ment Administration, NJ Division, </w:t>
      </w:r>
      <w:r w:rsidR="0032499B" w:rsidRPr="00196406">
        <w:rPr>
          <w:rFonts w:ascii="Arial" w:hAnsi="Arial" w:cs="Arial"/>
          <w:noProof/>
        </w:rPr>
        <w:t>Newark</w:t>
      </w:r>
      <w:r w:rsidR="00040617" w:rsidRPr="00196406">
        <w:rPr>
          <w:rFonts w:ascii="Arial" w:hAnsi="Arial" w:cs="Arial"/>
          <w:noProof/>
        </w:rPr>
        <w:t>.</w:t>
      </w:r>
      <w:r w:rsidR="008D2711">
        <w:rPr>
          <w:rFonts w:ascii="Arial" w:hAnsi="Arial" w:cs="Arial"/>
          <w:noProof/>
        </w:rPr>
        <w:t xml:space="preserve"> </w:t>
      </w:r>
      <w:r w:rsidR="00040617" w:rsidRPr="00196406">
        <w:rPr>
          <w:rFonts w:ascii="Arial" w:hAnsi="Arial" w:cs="Arial"/>
          <w:noProof/>
        </w:rPr>
        <w:t xml:space="preserve">Tim </w:t>
      </w:r>
      <w:r w:rsidR="00890C63">
        <w:rPr>
          <w:rFonts w:ascii="Arial" w:hAnsi="Arial" w:cs="Arial"/>
          <w:noProof/>
        </w:rPr>
        <w:t>brings</w:t>
      </w:r>
      <w:r w:rsidR="008D2711">
        <w:rPr>
          <w:rFonts w:ascii="Arial" w:hAnsi="Arial" w:cs="Arial"/>
          <w:noProof/>
        </w:rPr>
        <w:t xml:space="preserve"> the audience through a</w:t>
      </w:r>
      <w:r w:rsidR="006E0E92">
        <w:rPr>
          <w:rFonts w:ascii="Arial" w:hAnsi="Arial" w:cs="Arial"/>
          <w:noProof/>
        </w:rPr>
        <w:t xml:space="preserve">n actual set up of a </w:t>
      </w:r>
      <w:r w:rsidR="008D2711">
        <w:rPr>
          <w:rFonts w:ascii="Arial" w:hAnsi="Arial" w:cs="Arial"/>
          <w:noProof/>
        </w:rPr>
        <w:t>teen bedroom</w:t>
      </w:r>
      <w:r w:rsidR="006E0E92">
        <w:rPr>
          <w:rFonts w:ascii="Arial" w:hAnsi="Arial" w:cs="Arial"/>
          <w:noProof/>
        </w:rPr>
        <w:t xml:space="preserve">, </w:t>
      </w:r>
      <w:r w:rsidRPr="00196406">
        <w:rPr>
          <w:rFonts w:ascii="Arial" w:hAnsi="Arial" w:cs="Arial"/>
          <w:noProof/>
        </w:rPr>
        <w:t>highlight</w:t>
      </w:r>
      <w:r w:rsidR="00890C63">
        <w:rPr>
          <w:rFonts w:ascii="Arial" w:hAnsi="Arial" w:cs="Arial"/>
          <w:noProof/>
        </w:rPr>
        <w:t>ing</w:t>
      </w:r>
      <w:r w:rsidR="00DB7D3A" w:rsidRPr="00196406">
        <w:rPr>
          <w:rFonts w:ascii="Arial" w:hAnsi="Arial" w:cs="Arial"/>
          <w:noProof/>
        </w:rPr>
        <w:t xml:space="preserve"> signs </w:t>
      </w:r>
      <w:r w:rsidR="00890C63">
        <w:rPr>
          <w:rFonts w:ascii="Arial" w:hAnsi="Arial" w:cs="Arial"/>
          <w:noProof/>
        </w:rPr>
        <w:t>and</w:t>
      </w:r>
      <w:r w:rsidR="00DB7D3A" w:rsidRPr="00196406">
        <w:rPr>
          <w:rFonts w:ascii="Arial" w:hAnsi="Arial" w:cs="Arial"/>
          <w:noProof/>
        </w:rPr>
        <w:t xml:space="preserve"> symptoms of alcohol/drug abuse</w:t>
      </w:r>
      <w:r w:rsidR="00890C63">
        <w:rPr>
          <w:rFonts w:ascii="Arial" w:hAnsi="Arial" w:cs="Arial"/>
          <w:noProof/>
        </w:rPr>
        <w:t xml:space="preserve"> while</w:t>
      </w:r>
      <w:r w:rsidR="00DB7D3A" w:rsidRPr="00196406">
        <w:rPr>
          <w:rFonts w:ascii="Arial" w:hAnsi="Arial" w:cs="Arial"/>
          <w:noProof/>
        </w:rPr>
        <w:t xml:space="preserve"> </w:t>
      </w:r>
      <w:r w:rsidRPr="00196406">
        <w:rPr>
          <w:rFonts w:ascii="Arial" w:hAnsi="Arial" w:cs="Arial"/>
          <w:noProof/>
        </w:rPr>
        <w:t>teach</w:t>
      </w:r>
      <w:r w:rsidR="00890C63">
        <w:rPr>
          <w:rFonts w:ascii="Arial" w:hAnsi="Arial" w:cs="Arial"/>
          <w:noProof/>
        </w:rPr>
        <w:t>ing</w:t>
      </w:r>
      <w:r w:rsidRPr="00196406">
        <w:rPr>
          <w:rFonts w:ascii="Arial" w:hAnsi="Arial" w:cs="Arial"/>
          <w:noProof/>
        </w:rPr>
        <w:t xml:space="preserve"> </w:t>
      </w:r>
      <w:r w:rsidR="00632C56">
        <w:rPr>
          <w:rFonts w:ascii="Arial" w:hAnsi="Arial" w:cs="Arial"/>
          <w:noProof/>
        </w:rPr>
        <w:t xml:space="preserve">skills for </w:t>
      </w:r>
      <w:r w:rsidR="00DB7D3A" w:rsidRPr="00196406">
        <w:rPr>
          <w:rFonts w:ascii="Arial" w:hAnsi="Arial" w:cs="Arial"/>
          <w:noProof/>
        </w:rPr>
        <w:t>proactive parent</w:t>
      </w:r>
      <w:r w:rsidR="00632C56">
        <w:rPr>
          <w:rFonts w:ascii="Arial" w:hAnsi="Arial" w:cs="Arial"/>
          <w:noProof/>
        </w:rPr>
        <w:t>ing</w:t>
      </w:r>
      <w:r w:rsidR="00890C63">
        <w:rPr>
          <w:rFonts w:ascii="Arial" w:hAnsi="Arial" w:cs="Arial"/>
          <w:noProof/>
        </w:rPr>
        <w:t xml:space="preserve"> </w:t>
      </w:r>
      <w:r w:rsidR="006E0E92">
        <w:rPr>
          <w:rFonts w:ascii="Arial" w:hAnsi="Arial" w:cs="Arial"/>
          <w:noProof/>
        </w:rPr>
        <w:t>and addressing possible problems.</w:t>
      </w:r>
    </w:p>
    <w:p w14:paraId="6B3DAC9B" w14:textId="77777777" w:rsidR="00EF6AF7" w:rsidRDefault="00EF6AF7" w:rsidP="00EF6AF7">
      <w:pPr>
        <w:jc w:val="both"/>
        <w:rPr>
          <w:rFonts w:ascii="Arial" w:hAnsi="Arial" w:cs="Arial"/>
          <w:noProof/>
        </w:rPr>
      </w:pPr>
    </w:p>
    <w:p w14:paraId="07CC9A15" w14:textId="4ADF1537" w:rsidR="00496B3F" w:rsidRDefault="00EF17D1" w:rsidP="00890C63">
      <w:pPr>
        <w:jc w:val="center"/>
        <w:rPr>
          <w:rFonts w:asciiTheme="minorHAnsi" w:hAnsiTheme="minorHAnsi" w:cstheme="minorHAnsi"/>
          <w:b/>
          <w:noProof/>
        </w:rPr>
      </w:pPr>
      <w:r w:rsidRPr="00496B3F">
        <w:rPr>
          <w:rFonts w:asciiTheme="minorHAnsi" w:hAnsiTheme="minorHAnsi" w:cstheme="minorHAnsi"/>
          <w:noProof/>
        </w:rPr>
        <w:t xml:space="preserve">For ALL parents, </w:t>
      </w:r>
      <w:r w:rsidR="00040617" w:rsidRPr="00496B3F">
        <w:rPr>
          <w:rFonts w:asciiTheme="minorHAnsi" w:hAnsiTheme="minorHAnsi" w:cstheme="minorHAnsi"/>
          <w:noProof/>
        </w:rPr>
        <w:t xml:space="preserve">caregivers, </w:t>
      </w:r>
      <w:r w:rsidRPr="00496B3F">
        <w:rPr>
          <w:rFonts w:asciiTheme="minorHAnsi" w:hAnsiTheme="minorHAnsi" w:cstheme="minorHAnsi"/>
          <w:noProof/>
        </w:rPr>
        <w:t>adults over 21, community members, educators and adults working</w:t>
      </w:r>
      <w:r w:rsidR="00EF6AF7">
        <w:rPr>
          <w:rFonts w:asciiTheme="minorHAnsi" w:hAnsiTheme="minorHAnsi" w:cstheme="minorHAnsi"/>
          <w:noProof/>
        </w:rPr>
        <w:t xml:space="preserve"> </w:t>
      </w:r>
      <w:r w:rsidRPr="00496B3F">
        <w:rPr>
          <w:rFonts w:asciiTheme="minorHAnsi" w:hAnsiTheme="minorHAnsi" w:cstheme="minorHAnsi"/>
          <w:noProof/>
        </w:rPr>
        <w:t xml:space="preserve">with youth. </w:t>
      </w:r>
      <w:r w:rsidRPr="00496B3F">
        <w:rPr>
          <w:rFonts w:asciiTheme="minorHAnsi" w:hAnsiTheme="minorHAnsi" w:cstheme="minorHAnsi"/>
          <w:b/>
          <w:noProof/>
        </w:rPr>
        <w:t>No one under 21 w</w:t>
      </w:r>
      <w:r w:rsidR="007362BA" w:rsidRPr="00496B3F">
        <w:rPr>
          <w:rFonts w:asciiTheme="minorHAnsi" w:hAnsiTheme="minorHAnsi" w:cstheme="minorHAnsi"/>
          <w:b/>
          <w:noProof/>
        </w:rPr>
        <w:t>ill be permitted to attend</w:t>
      </w:r>
      <w:r w:rsidRPr="00496B3F">
        <w:rPr>
          <w:rFonts w:asciiTheme="minorHAnsi" w:hAnsiTheme="minorHAnsi" w:cstheme="minorHAnsi"/>
          <w:noProof/>
        </w:rPr>
        <w:t xml:space="preserve">. </w:t>
      </w:r>
      <w:r w:rsidR="00BF39C4" w:rsidRPr="00B33F45">
        <w:rPr>
          <w:rFonts w:asciiTheme="minorHAnsi" w:hAnsiTheme="minorHAnsi" w:cstheme="minorHAnsi"/>
          <w:noProof/>
          <w:u w:val="single"/>
        </w:rPr>
        <w:t xml:space="preserve">During dinner at 6:30, </w:t>
      </w:r>
      <w:r w:rsidR="00632C56" w:rsidRPr="00B33F45">
        <w:rPr>
          <w:rFonts w:asciiTheme="minorHAnsi" w:hAnsiTheme="minorHAnsi" w:cstheme="minorHAnsi"/>
          <w:noProof/>
          <w:u w:val="single"/>
        </w:rPr>
        <w:t>a network of</w:t>
      </w:r>
      <w:r w:rsidR="00DB7D3A" w:rsidRPr="00B33F45">
        <w:rPr>
          <w:rFonts w:asciiTheme="minorHAnsi" w:hAnsiTheme="minorHAnsi" w:cstheme="minorHAnsi"/>
          <w:noProof/>
          <w:u w:val="single"/>
        </w:rPr>
        <w:t xml:space="preserve"> </w:t>
      </w:r>
      <w:r w:rsidR="00BE4443" w:rsidRPr="00B33F45">
        <w:rPr>
          <w:rFonts w:asciiTheme="minorHAnsi" w:hAnsiTheme="minorHAnsi" w:cstheme="minorHAnsi"/>
          <w:noProof/>
          <w:u w:val="single"/>
        </w:rPr>
        <w:t xml:space="preserve">representatives </w:t>
      </w:r>
      <w:r w:rsidR="00DB7D3A" w:rsidRPr="00B33F45">
        <w:rPr>
          <w:rFonts w:asciiTheme="minorHAnsi" w:hAnsiTheme="minorHAnsi" w:cstheme="minorHAnsi"/>
          <w:noProof/>
          <w:u w:val="single"/>
        </w:rPr>
        <w:t xml:space="preserve">from </w:t>
      </w:r>
      <w:r w:rsidR="00DB7D3A" w:rsidRPr="00B33F45">
        <w:rPr>
          <w:rFonts w:asciiTheme="minorHAnsi" w:hAnsiTheme="minorHAnsi" w:cstheme="minorHAnsi"/>
          <w:b/>
          <w:noProof/>
          <w:u w:val="single"/>
        </w:rPr>
        <w:t>local agencies</w:t>
      </w:r>
      <w:r w:rsidR="00305262" w:rsidRPr="00B33F45">
        <w:rPr>
          <w:rFonts w:asciiTheme="minorHAnsi" w:hAnsiTheme="minorHAnsi" w:cstheme="minorHAnsi"/>
          <w:b/>
          <w:noProof/>
          <w:u w:val="single"/>
        </w:rPr>
        <w:t xml:space="preserve"> will share their exper</w:t>
      </w:r>
      <w:r w:rsidR="00D55C81" w:rsidRPr="00B33F45">
        <w:rPr>
          <w:rFonts w:asciiTheme="minorHAnsi" w:hAnsiTheme="minorHAnsi" w:cstheme="minorHAnsi"/>
          <w:b/>
          <w:noProof/>
          <w:u w:val="single"/>
        </w:rPr>
        <w:t>t</w:t>
      </w:r>
      <w:r w:rsidR="00305262" w:rsidRPr="00B33F45">
        <w:rPr>
          <w:rFonts w:asciiTheme="minorHAnsi" w:hAnsiTheme="minorHAnsi" w:cstheme="minorHAnsi"/>
          <w:b/>
          <w:noProof/>
          <w:u w:val="single"/>
        </w:rPr>
        <w:t>ise</w:t>
      </w:r>
      <w:r w:rsidR="00AA3F6B">
        <w:rPr>
          <w:rFonts w:asciiTheme="minorHAnsi" w:hAnsiTheme="minorHAnsi" w:cstheme="minorHAnsi"/>
          <w:b/>
          <w:noProof/>
          <w:u w:val="single"/>
        </w:rPr>
        <w:t xml:space="preserve"> </w:t>
      </w:r>
      <w:r w:rsidR="006C578D" w:rsidRPr="00B33F45">
        <w:rPr>
          <w:rFonts w:asciiTheme="minorHAnsi" w:hAnsiTheme="minorHAnsi" w:cstheme="minorHAnsi"/>
          <w:b/>
          <w:noProof/>
          <w:u w:val="single"/>
        </w:rPr>
        <w:t>about</w:t>
      </w:r>
      <w:r w:rsidR="00DB7D3A" w:rsidRPr="00B33F45">
        <w:rPr>
          <w:rFonts w:asciiTheme="minorHAnsi" w:hAnsiTheme="minorHAnsi" w:cstheme="minorHAnsi"/>
          <w:b/>
          <w:noProof/>
          <w:u w:val="single"/>
        </w:rPr>
        <w:t xml:space="preserve"> child/teen development</w:t>
      </w:r>
      <w:r w:rsidR="00305262" w:rsidRPr="00B33F45">
        <w:rPr>
          <w:rFonts w:asciiTheme="minorHAnsi" w:hAnsiTheme="minorHAnsi" w:cstheme="minorHAnsi"/>
          <w:b/>
          <w:noProof/>
          <w:u w:val="single"/>
        </w:rPr>
        <w:t>, anxiety and other issues</w:t>
      </w:r>
      <w:r w:rsidR="00305262" w:rsidRPr="00496B3F">
        <w:rPr>
          <w:rFonts w:asciiTheme="minorHAnsi" w:hAnsiTheme="minorHAnsi" w:cstheme="minorHAnsi"/>
          <w:b/>
          <w:noProof/>
        </w:rPr>
        <w:t>.</w:t>
      </w:r>
    </w:p>
    <w:p w14:paraId="23A9F177" w14:textId="77777777" w:rsidR="008D2711" w:rsidRPr="008D2711" w:rsidRDefault="008D2711" w:rsidP="00890C63">
      <w:pPr>
        <w:jc w:val="center"/>
        <w:rPr>
          <w:rFonts w:asciiTheme="minorHAnsi" w:hAnsiTheme="minorHAnsi" w:cstheme="minorHAnsi"/>
          <w:noProof/>
          <w:sz w:val="16"/>
          <w:szCs w:val="16"/>
        </w:rPr>
      </w:pPr>
    </w:p>
    <w:p w14:paraId="4543217C" w14:textId="3AAA4749" w:rsidR="008D2711" w:rsidRDefault="0032499B" w:rsidP="00A063EA">
      <w:pPr>
        <w:jc w:val="center"/>
        <w:rPr>
          <w:rStyle w:val="Hyperlink"/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For more information contact Judi Cheung</w:t>
      </w:r>
      <w:r w:rsidR="003F72BE">
        <w:rPr>
          <w:rFonts w:asciiTheme="minorHAnsi" w:hAnsiTheme="minorHAnsi" w:cstheme="minorHAnsi"/>
          <w:noProof/>
          <w:sz w:val="22"/>
          <w:szCs w:val="22"/>
        </w:rPr>
        <w:t xml:space="preserve"> 732-321-8744, x-5028 or</w:t>
      </w: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6" w:history="1">
        <w:r w:rsidR="006342DB" w:rsidRPr="00650D69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jcheung@metboe.k12.nj.us</w:t>
        </w:r>
      </w:hyperlink>
    </w:p>
    <w:p w14:paraId="0B9C6E4D" w14:textId="0615FBAF" w:rsidR="00EF6AF7" w:rsidRPr="006E0E92" w:rsidRDefault="00EF6AF7" w:rsidP="00A063EA">
      <w:pPr>
        <w:jc w:val="center"/>
        <w:rPr>
          <w:noProof/>
          <w:sz w:val="16"/>
          <w:szCs w:val="16"/>
        </w:rPr>
      </w:pPr>
    </w:p>
    <w:p w14:paraId="36902DF9" w14:textId="1E73394A" w:rsidR="008104F1" w:rsidRDefault="00AF0A4C" w:rsidP="00A063E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371A3AA" wp14:editId="2661FE01">
                <wp:simplePos x="0" y="0"/>
                <wp:positionH relativeFrom="page">
                  <wp:posOffset>464820</wp:posOffset>
                </wp:positionH>
                <wp:positionV relativeFrom="paragraph">
                  <wp:posOffset>155575</wp:posOffset>
                </wp:positionV>
                <wp:extent cx="1836420" cy="12268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26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4CFC" w14:textId="77777777" w:rsidR="00632C56" w:rsidRDefault="00545A88" w:rsidP="00545A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063E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Sponsored by the </w:t>
                            </w:r>
                          </w:p>
                          <w:p w14:paraId="0EB57D7C" w14:textId="1C6547ED" w:rsidR="00545A88" w:rsidRPr="00A063EA" w:rsidRDefault="00545A88" w:rsidP="00545A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063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Metuchen Municipal Alliance</w:t>
                            </w:r>
                          </w:p>
                          <w:p w14:paraId="639BC2C1" w14:textId="77777777" w:rsidR="00545A88" w:rsidRPr="00A063EA" w:rsidRDefault="00545A88" w:rsidP="00545A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063E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through funding received by the </w:t>
                            </w:r>
                            <w:r w:rsidRPr="00A063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Middlesex County Office of Human Services</w:t>
                            </w:r>
                          </w:p>
                          <w:p w14:paraId="7AEA71DA" w14:textId="64003576" w:rsidR="00545A88" w:rsidRDefault="00545A88" w:rsidP="00632C56">
                            <w:pPr>
                              <w:jc w:val="center"/>
                            </w:pPr>
                            <w:r w:rsidRPr="00A063E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Pr="00A063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NJ Governor’s Council on Alcoholism and Drug Abuse</w:t>
                            </w:r>
                            <w:r w:rsidR="00632C5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A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.6pt;margin-top:12.25pt;width:144.6pt;height:96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" fillcolor="#eaf1dd [662]" stroked="f" strokeweight=".25pt">
                <v:textbox>
                  <w:txbxContent>
                    <w:p w14:paraId="721B4CFC" w14:textId="77777777" w:rsidR="00632C56" w:rsidRDefault="00545A88" w:rsidP="00545A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063E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Sponsored by the </w:t>
                      </w:r>
                    </w:p>
                    <w:p w14:paraId="0EB57D7C" w14:textId="1C6547ED" w:rsidR="00545A88" w:rsidRPr="00A063EA" w:rsidRDefault="00545A88" w:rsidP="00545A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063E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Metuchen Municipal Alliance</w:t>
                      </w:r>
                    </w:p>
                    <w:p w14:paraId="639BC2C1" w14:textId="77777777" w:rsidR="00545A88" w:rsidRPr="00A063EA" w:rsidRDefault="00545A88" w:rsidP="00545A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063E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through funding received by the </w:t>
                      </w:r>
                      <w:r w:rsidRPr="00A063E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Middlesex County Office of Human Services</w:t>
                      </w:r>
                    </w:p>
                    <w:p w14:paraId="7AEA71DA" w14:textId="64003576" w:rsidR="00545A88" w:rsidRDefault="00545A88" w:rsidP="00632C56">
                      <w:pPr>
                        <w:jc w:val="center"/>
                      </w:pPr>
                      <w:r w:rsidRPr="00A063E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the </w:t>
                      </w:r>
                      <w:r w:rsidRPr="00A063E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NJ Governor’s Council on Alcoholism and Drug Abuse</w:t>
                      </w:r>
                      <w:r w:rsidR="00632C5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56FE0C7" wp14:editId="47B652B8">
            <wp:simplePos x="0" y="0"/>
            <wp:positionH relativeFrom="column">
              <wp:posOffset>2293620</wp:posOffset>
            </wp:positionH>
            <wp:positionV relativeFrom="paragraph">
              <wp:posOffset>323215</wp:posOffset>
            </wp:positionV>
            <wp:extent cx="1196340" cy="86106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E92">
        <w:rPr>
          <w:noProof/>
        </w:rPr>
        <w:t xml:space="preserve">                  </w:t>
      </w:r>
      <w:r w:rsidR="00EF6AF7" w:rsidRPr="005E3328">
        <w:rPr>
          <w:noProof/>
        </w:rPr>
        <w:drawing>
          <wp:inline distT="0" distB="0" distL="0" distR="0" wp14:anchorId="5FEFE48C" wp14:editId="580518AD">
            <wp:extent cx="1865376" cy="548640"/>
            <wp:effectExtent l="0" t="0" r="1905" b="3810"/>
            <wp:docPr id="8" name="Picture 8" descr="Z:\Shared Files\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Files\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8AF" w14:textId="275C836E" w:rsidR="0032499B" w:rsidRDefault="006E0E92" w:rsidP="00A063EA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     </w:t>
      </w:r>
      <w:r w:rsidR="008D2711">
        <w:rPr>
          <w:noProof/>
        </w:rPr>
        <w:drawing>
          <wp:inline distT="0" distB="0" distL="0" distR="0" wp14:anchorId="4901B704" wp14:editId="61207B6C">
            <wp:extent cx="2834640" cy="10591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99B" w:rsidSect="008D2711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7D3906F-9007-4D6B-8434-27F56BBEAA4C}"/>
    <w:docVar w:name="dgnword-eventsink" w:val="620683920"/>
  </w:docVars>
  <w:rsids>
    <w:rsidRoot w:val="00345548"/>
    <w:rsid w:val="00012BA4"/>
    <w:rsid w:val="00016CCB"/>
    <w:rsid w:val="00040617"/>
    <w:rsid w:val="00050972"/>
    <w:rsid w:val="00167ED0"/>
    <w:rsid w:val="00180ABD"/>
    <w:rsid w:val="00196406"/>
    <w:rsid w:val="00305262"/>
    <w:rsid w:val="003229CA"/>
    <w:rsid w:val="0032499B"/>
    <w:rsid w:val="00333A8D"/>
    <w:rsid w:val="00345548"/>
    <w:rsid w:val="00360E2C"/>
    <w:rsid w:val="003D66CA"/>
    <w:rsid w:val="003E4DA5"/>
    <w:rsid w:val="003F72BE"/>
    <w:rsid w:val="003F7DA6"/>
    <w:rsid w:val="00445CF5"/>
    <w:rsid w:val="00496B3F"/>
    <w:rsid w:val="004A1111"/>
    <w:rsid w:val="00502C95"/>
    <w:rsid w:val="0050688B"/>
    <w:rsid w:val="00530AE4"/>
    <w:rsid w:val="00545A88"/>
    <w:rsid w:val="00581B8F"/>
    <w:rsid w:val="005C31DA"/>
    <w:rsid w:val="005C4185"/>
    <w:rsid w:val="00632C56"/>
    <w:rsid w:val="006342DB"/>
    <w:rsid w:val="0064181D"/>
    <w:rsid w:val="00646A10"/>
    <w:rsid w:val="006C578D"/>
    <w:rsid w:val="006E0E92"/>
    <w:rsid w:val="007362BA"/>
    <w:rsid w:val="007A1D89"/>
    <w:rsid w:val="007D0EA3"/>
    <w:rsid w:val="008104F1"/>
    <w:rsid w:val="008256D2"/>
    <w:rsid w:val="0083543A"/>
    <w:rsid w:val="00855D74"/>
    <w:rsid w:val="008609C6"/>
    <w:rsid w:val="00890C63"/>
    <w:rsid w:val="008A1BDC"/>
    <w:rsid w:val="008D2711"/>
    <w:rsid w:val="009726F2"/>
    <w:rsid w:val="009B1A9E"/>
    <w:rsid w:val="009D392D"/>
    <w:rsid w:val="00A063EA"/>
    <w:rsid w:val="00A13FD0"/>
    <w:rsid w:val="00A60F19"/>
    <w:rsid w:val="00A834A5"/>
    <w:rsid w:val="00AA3F6B"/>
    <w:rsid w:val="00AC167C"/>
    <w:rsid w:val="00AF0A4C"/>
    <w:rsid w:val="00B33F45"/>
    <w:rsid w:val="00B363BE"/>
    <w:rsid w:val="00B379E3"/>
    <w:rsid w:val="00BA09D7"/>
    <w:rsid w:val="00BE4443"/>
    <w:rsid w:val="00BF39C4"/>
    <w:rsid w:val="00C8780E"/>
    <w:rsid w:val="00CE589D"/>
    <w:rsid w:val="00D4674A"/>
    <w:rsid w:val="00D55C81"/>
    <w:rsid w:val="00D612BD"/>
    <w:rsid w:val="00DB7D3A"/>
    <w:rsid w:val="00E11753"/>
    <w:rsid w:val="00E8011C"/>
    <w:rsid w:val="00EF17D1"/>
    <w:rsid w:val="00EF6AF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C89D"/>
  <w15:docId w15:val="{2105B8E3-61A7-4A4E-A823-4FFFBAC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A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1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4181D"/>
    <w:rPr>
      <w:i/>
      <w:iCs/>
    </w:rPr>
  </w:style>
  <w:style w:type="character" w:styleId="Strong">
    <w:name w:val="Strong"/>
    <w:basedOn w:val="DefaultParagraphFont"/>
    <w:qFormat/>
    <w:rsid w:val="0064181D"/>
    <w:rPr>
      <w:b/>
      <w:bCs/>
    </w:rPr>
  </w:style>
  <w:style w:type="character" w:styleId="Hyperlink">
    <w:name w:val="Hyperlink"/>
    <w:basedOn w:val="DefaultParagraphFont"/>
    <w:rsid w:val="00324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heung@metboe.k12.nj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09F9-618B-45AE-80FB-4C7F708A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Kopac</dc:creator>
  <cp:lastModifiedBy>Jodi Kopac</cp:lastModifiedBy>
  <cp:revision>2</cp:revision>
  <cp:lastPrinted>2017-10-31T15:32:00Z</cp:lastPrinted>
  <dcterms:created xsi:type="dcterms:W3CDTF">2019-02-28T13:06:00Z</dcterms:created>
  <dcterms:modified xsi:type="dcterms:W3CDTF">2019-02-28T13:06:00Z</dcterms:modified>
</cp:coreProperties>
</file>